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1B7216">
      <w:pPr>
        <w:pStyle w:val="Default"/>
        <w:rPr>
          <w:sz w:val="28"/>
          <w:szCs w:val="28"/>
        </w:rPr>
      </w:pPr>
      <w:r>
        <w:rPr>
          <w:sz w:val="23"/>
          <w:szCs w:val="23"/>
        </w:rPr>
        <w:t>CARROS le 14 octobre 2015</w:t>
      </w:r>
    </w:p>
    <w:p w:rsidR="00000000" w:rsidRDefault="001B7216">
      <w:pPr>
        <w:pStyle w:val="Default"/>
        <w:jc w:val="center"/>
        <w:rPr>
          <w:sz w:val="28"/>
          <w:szCs w:val="28"/>
        </w:rPr>
      </w:pPr>
    </w:p>
    <w:p w:rsidR="00000000" w:rsidRDefault="001B7216">
      <w:pPr>
        <w:pStyle w:val="Default"/>
        <w:jc w:val="center"/>
        <w:rPr>
          <w:sz w:val="28"/>
          <w:szCs w:val="28"/>
        </w:rPr>
      </w:pPr>
      <w:r>
        <w:rPr>
          <w:sz w:val="40"/>
          <w:szCs w:val="40"/>
        </w:rPr>
        <w:t>REUNION  TRAVAIL</w:t>
      </w:r>
      <w:r>
        <w:rPr>
          <w:sz w:val="28"/>
          <w:szCs w:val="28"/>
        </w:rPr>
        <w:t xml:space="preserve">   </w:t>
      </w:r>
      <w:r>
        <w:rPr>
          <w:sz w:val="40"/>
          <w:szCs w:val="40"/>
        </w:rPr>
        <w:t>PV N°4</w:t>
      </w:r>
    </w:p>
    <w:p w:rsidR="00000000" w:rsidRDefault="001B7216">
      <w:pPr>
        <w:pStyle w:val="Default"/>
        <w:jc w:val="center"/>
        <w:rPr>
          <w:sz w:val="28"/>
          <w:szCs w:val="28"/>
        </w:rPr>
      </w:pPr>
    </w:p>
    <w:p w:rsidR="00000000" w:rsidRDefault="001B7216">
      <w:pPr>
        <w:pStyle w:val="Default"/>
        <w:jc w:val="center"/>
        <w:rPr>
          <w:sz w:val="28"/>
          <w:szCs w:val="28"/>
        </w:rPr>
      </w:pPr>
      <w:r>
        <w:rPr>
          <w:sz w:val="28"/>
          <w:szCs w:val="28"/>
        </w:rPr>
        <w:t>du Mardi 13 octobre 2015</w:t>
      </w:r>
    </w:p>
    <w:p w:rsidR="00000000" w:rsidRDefault="001B7216">
      <w:pPr>
        <w:pStyle w:val="Default"/>
        <w:jc w:val="center"/>
        <w:rPr>
          <w:sz w:val="28"/>
          <w:szCs w:val="28"/>
        </w:rPr>
      </w:pPr>
    </w:p>
    <w:p w:rsidR="00000000" w:rsidRDefault="001B7216">
      <w:pPr>
        <w:pStyle w:val="Default"/>
        <w:jc w:val="both"/>
        <w:rPr>
          <w:sz w:val="20"/>
          <w:szCs w:val="20"/>
        </w:rPr>
      </w:pPr>
      <w:r>
        <w:rPr>
          <w:b/>
          <w:bCs/>
          <w:sz w:val="23"/>
          <w:szCs w:val="23"/>
        </w:rPr>
        <w:t>Présents</w:t>
      </w:r>
      <w:r>
        <w:rPr>
          <w:sz w:val="23"/>
          <w:szCs w:val="23"/>
        </w:rPr>
        <w:t>:</w:t>
      </w:r>
    </w:p>
    <w:p w:rsidR="00000000" w:rsidRDefault="001B7216">
      <w:pPr>
        <w:pStyle w:val="Default"/>
        <w:jc w:val="both"/>
        <w:rPr>
          <w:sz w:val="20"/>
          <w:szCs w:val="20"/>
        </w:rPr>
      </w:pPr>
      <w:r>
        <w:rPr>
          <w:sz w:val="20"/>
          <w:szCs w:val="20"/>
        </w:rPr>
        <w:t>Jacky AUDOIN, R. BADALASSI, Salma BADY, S. BASCHER, P. FENASSE, Noël PAULIN</w:t>
      </w:r>
    </w:p>
    <w:p w:rsidR="00000000" w:rsidRDefault="001B7216">
      <w:pPr>
        <w:pStyle w:val="Default"/>
        <w:jc w:val="both"/>
        <w:rPr>
          <w:sz w:val="20"/>
          <w:szCs w:val="20"/>
        </w:rPr>
      </w:pPr>
    </w:p>
    <w:p w:rsidR="00000000" w:rsidRDefault="001B7216">
      <w:pPr>
        <w:pStyle w:val="Default"/>
        <w:jc w:val="both"/>
        <w:rPr>
          <w:sz w:val="20"/>
          <w:szCs w:val="20"/>
        </w:rPr>
      </w:pPr>
    </w:p>
    <w:p w:rsidR="00000000" w:rsidRDefault="001B7216">
      <w:pPr>
        <w:pStyle w:val="Paragraphedeliste"/>
        <w:numPr>
          <w:ilvl w:val="0"/>
          <w:numId w:val="4"/>
        </w:numPr>
        <w:spacing w:after="0" w:line="240" w:lineRule="auto"/>
        <w:jc w:val="both"/>
        <w:rPr>
          <w:rFonts w:ascii="Comic Sans MS" w:hAnsi="Comic Sans MS" w:cs="Comic Sans MS"/>
          <w:sz w:val="20"/>
          <w:szCs w:val="20"/>
        </w:rPr>
      </w:pPr>
      <w:r>
        <w:rPr>
          <w:rFonts w:ascii="Comic Sans MS" w:hAnsi="Comic Sans MS" w:cs="Comic Sans MS"/>
          <w:b/>
          <w:sz w:val="20"/>
          <w:szCs w:val="20"/>
          <w:u w:val="single"/>
        </w:rPr>
        <w:t>Préparation BD 06 du jeudi 15 octobre:</w:t>
      </w:r>
    </w:p>
    <w:p w:rsidR="00000000" w:rsidRDefault="001B7216">
      <w:pPr>
        <w:pStyle w:val="Paragraphedeliste"/>
        <w:numPr>
          <w:ilvl w:val="0"/>
          <w:numId w:val="3"/>
        </w:numPr>
        <w:spacing w:after="0" w:line="240" w:lineRule="auto"/>
        <w:jc w:val="both"/>
        <w:rPr>
          <w:rFonts w:ascii="Comic Sans MS" w:hAnsi="Comic Sans MS" w:cs="Comic Sans MS"/>
          <w:sz w:val="20"/>
          <w:szCs w:val="20"/>
        </w:rPr>
      </w:pPr>
      <w:r>
        <w:rPr>
          <w:rFonts w:ascii="Comic Sans MS" w:hAnsi="Comic Sans MS" w:cs="Comic Sans MS"/>
          <w:sz w:val="20"/>
          <w:szCs w:val="20"/>
        </w:rPr>
        <w:t>les finances, les budgets, les demandes de subven</w:t>
      </w:r>
      <w:r>
        <w:rPr>
          <w:rFonts w:ascii="Comic Sans MS" w:hAnsi="Comic Sans MS" w:cs="Comic Sans MS"/>
          <w:sz w:val="20"/>
          <w:szCs w:val="20"/>
        </w:rPr>
        <w:t>tions</w:t>
      </w:r>
    </w:p>
    <w:p w:rsidR="00000000" w:rsidRDefault="001B7216">
      <w:pPr>
        <w:pStyle w:val="Paragraphedeliste"/>
        <w:numPr>
          <w:ilvl w:val="0"/>
          <w:numId w:val="3"/>
        </w:numPr>
        <w:spacing w:after="0" w:line="240" w:lineRule="auto"/>
        <w:jc w:val="both"/>
        <w:rPr>
          <w:rFonts w:ascii="Comic Sans MS" w:hAnsi="Comic Sans MS" w:cs="Comic Sans MS"/>
          <w:sz w:val="20"/>
          <w:szCs w:val="20"/>
        </w:rPr>
      </w:pPr>
      <w:r>
        <w:rPr>
          <w:rFonts w:ascii="Comic Sans MS" w:hAnsi="Comic Sans MS" w:cs="Comic Sans MS"/>
          <w:sz w:val="20"/>
          <w:szCs w:val="20"/>
        </w:rPr>
        <w:t xml:space="preserve">le projet administratif </w:t>
      </w:r>
    </w:p>
    <w:p w:rsidR="00000000" w:rsidRDefault="001B7216">
      <w:pPr>
        <w:pStyle w:val="Paragraphedeliste"/>
        <w:numPr>
          <w:ilvl w:val="0"/>
          <w:numId w:val="3"/>
        </w:numPr>
        <w:spacing w:after="0" w:line="240" w:lineRule="auto"/>
        <w:jc w:val="both"/>
        <w:rPr>
          <w:rFonts w:ascii="Comic Sans MS" w:hAnsi="Comic Sans MS" w:cs="Comic Sans MS"/>
          <w:sz w:val="20"/>
          <w:szCs w:val="20"/>
        </w:rPr>
      </w:pPr>
      <w:r>
        <w:rPr>
          <w:rFonts w:ascii="Comic Sans MS" w:hAnsi="Comic Sans MS" w:cs="Comic Sans MS"/>
          <w:sz w:val="20"/>
          <w:szCs w:val="20"/>
        </w:rPr>
        <w:t>le projet technique</w:t>
      </w:r>
    </w:p>
    <w:p w:rsidR="00000000" w:rsidRDefault="001B7216">
      <w:pPr>
        <w:pStyle w:val="Paragraphedeliste"/>
        <w:numPr>
          <w:ilvl w:val="0"/>
          <w:numId w:val="3"/>
        </w:numPr>
        <w:spacing w:after="0" w:line="240" w:lineRule="auto"/>
        <w:jc w:val="both"/>
        <w:rPr>
          <w:rFonts w:ascii="Comic Sans MS" w:hAnsi="Comic Sans MS" w:cs="Comic Sans MS"/>
          <w:sz w:val="20"/>
          <w:szCs w:val="20"/>
        </w:rPr>
      </w:pPr>
      <w:r>
        <w:rPr>
          <w:rFonts w:ascii="Comic Sans MS" w:hAnsi="Comic Sans MS" w:cs="Comic Sans MS"/>
          <w:sz w:val="20"/>
          <w:szCs w:val="20"/>
        </w:rPr>
        <w:t>les réunions de bassins 06 et la nouvelle donne fédérale territoriale</w:t>
      </w:r>
    </w:p>
    <w:p w:rsidR="00000000" w:rsidRDefault="001B7216">
      <w:pPr>
        <w:pStyle w:val="Paragraphedeliste"/>
        <w:numPr>
          <w:ilvl w:val="0"/>
          <w:numId w:val="3"/>
        </w:numPr>
        <w:spacing w:after="0" w:line="240" w:lineRule="auto"/>
        <w:jc w:val="both"/>
        <w:rPr>
          <w:rFonts w:ascii="Comic Sans MS" w:hAnsi="Comic Sans MS" w:cs="Comic Sans MS"/>
          <w:sz w:val="20"/>
          <w:szCs w:val="20"/>
        </w:rPr>
      </w:pPr>
      <w:r>
        <w:rPr>
          <w:rFonts w:ascii="Comic Sans MS" w:hAnsi="Comic Sans MS" w:cs="Comic Sans MS"/>
          <w:sz w:val="20"/>
          <w:szCs w:val="20"/>
        </w:rPr>
        <w:t>les rapprochements d'équipes de clubs</w:t>
      </w:r>
    </w:p>
    <w:p w:rsidR="00000000" w:rsidRDefault="001B7216">
      <w:pPr>
        <w:pStyle w:val="Paragraphedeliste"/>
        <w:spacing w:after="0" w:line="240" w:lineRule="auto"/>
        <w:ind w:left="1080"/>
        <w:jc w:val="both"/>
        <w:rPr>
          <w:rFonts w:ascii="Comic Sans MS" w:hAnsi="Comic Sans MS" w:cs="Comic Sans MS"/>
          <w:sz w:val="20"/>
          <w:szCs w:val="20"/>
        </w:rPr>
      </w:pPr>
    </w:p>
    <w:p w:rsidR="00000000" w:rsidRDefault="001B7216">
      <w:pPr>
        <w:pStyle w:val="Paragraphedeliste"/>
        <w:numPr>
          <w:ilvl w:val="0"/>
          <w:numId w:val="4"/>
        </w:numPr>
        <w:spacing w:after="0"/>
        <w:jc w:val="both"/>
        <w:rPr>
          <w:rFonts w:ascii="Comic Sans MS" w:hAnsi="Comic Sans MS" w:cs="Comic Sans MS"/>
          <w:sz w:val="20"/>
          <w:szCs w:val="20"/>
        </w:rPr>
      </w:pPr>
      <w:r>
        <w:rPr>
          <w:rFonts w:ascii="Comic Sans MS" w:hAnsi="Comic Sans MS" w:cs="Comic Sans MS"/>
          <w:b/>
          <w:sz w:val="20"/>
          <w:szCs w:val="20"/>
          <w:u w:val="single"/>
        </w:rPr>
        <w:t>La Sportive:</w:t>
      </w:r>
    </w:p>
    <w:p w:rsidR="00000000" w:rsidRDefault="001B7216">
      <w:pPr>
        <w:pStyle w:val="Paragraphedeliste"/>
        <w:numPr>
          <w:ilvl w:val="0"/>
          <w:numId w:val="3"/>
        </w:numPr>
        <w:spacing w:after="0"/>
        <w:jc w:val="both"/>
        <w:rPr>
          <w:rFonts w:ascii="Comic Sans MS" w:hAnsi="Comic Sans MS" w:cs="Comic Sans MS"/>
          <w:sz w:val="20"/>
          <w:szCs w:val="20"/>
        </w:rPr>
      </w:pPr>
      <w:r>
        <w:rPr>
          <w:rFonts w:ascii="Comic Sans MS" w:hAnsi="Comic Sans MS" w:cs="Comic Sans MS"/>
          <w:sz w:val="20"/>
          <w:szCs w:val="20"/>
        </w:rPr>
        <w:t xml:space="preserve">les compétitions jeunes et les calendriers: cf plus bas </w:t>
      </w:r>
    </w:p>
    <w:p w:rsidR="00000000" w:rsidRDefault="001B7216">
      <w:pPr>
        <w:pStyle w:val="Paragraphedeliste"/>
        <w:numPr>
          <w:ilvl w:val="0"/>
          <w:numId w:val="3"/>
        </w:numPr>
        <w:spacing w:after="0"/>
        <w:jc w:val="both"/>
        <w:rPr>
          <w:rFonts w:ascii="Comic Sans MS" w:hAnsi="Comic Sans MS" w:cs="Comic Sans MS"/>
          <w:sz w:val="20"/>
          <w:szCs w:val="20"/>
        </w:rPr>
      </w:pPr>
      <w:r>
        <w:rPr>
          <w:rFonts w:ascii="Comic Sans MS" w:hAnsi="Comic Sans MS" w:cs="Comic Sans MS"/>
          <w:sz w:val="20"/>
          <w:szCs w:val="20"/>
        </w:rPr>
        <w:t xml:space="preserve">les loisirs: les dossiers </w:t>
      </w:r>
      <w:r>
        <w:rPr>
          <w:rFonts w:ascii="Comic Sans MS" w:hAnsi="Comic Sans MS" w:cs="Comic Sans MS"/>
          <w:sz w:val="20"/>
          <w:szCs w:val="20"/>
        </w:rPr>
        <w:t>vont être expédiés ce jour</w:t>
      </w:r>
    </w:p>
    <w:p w:rsidR="00000000" w:rsidRDefault="001B7216">
      <w:pPr>
        <w:pStyle w:val="Paragraphedeliste"/>
        <w:numPr>
          <w:ilvl w:val="0"/>
          <w:numId w:val="3"/>
        </w:numPr>
        <w:spacing w:after="0" w:line="240" w:lineRule="auto"/>
        <w:jc w:val="both"/>
        <w:rPr>
          <w:rFonts w:ascii="Comic Sans MS" w:hAnsi="Comic Sans MS" w:cs="Comic Sans MS"/>
          <w:sz w:val="20"/>
          <w:szCs w:val="20"/>
        </w:rPr>
      </w:pPr>
      <w:r>
        <w:rPr>
          <w:rFonts w:ascii="Comic Sans MS" w:hAnsi="Comic Sans MS" w:cs="Comic Sans MS"/>
          <w:sz w:val="20"/>
          <w:szCs w:val="20"/>
        </w:rPr>
        <w:t xml:space="preserve">le </w:t>
      </w:r>
      <w:r>
        <w:rPr>
          <w:rFonts w:ascii="Comic Sans MS" w:hAnsi="Comic Sans MS" w:cs="Comic Sans MS"/>
          <w:b/>
          <w:bCs/>
          <w:sz w:val="20"/>
          <w:szCs w:val="20"/>
        </w:rPr>
        <w:t>Challenge FULCONIS</w:t>
      </w:r>
      <w:r>
        <w:rPr>
          <w:rFonts w:ascii="Comic Sans MS" w:hAnsi="Comic Sans MS" w:cs="Comic Sans MS"/>
          <w:sz w:val="20"/>
          <w:szCs w:val="20"/>
        </w:rPr>
        <w:t xml:space="preserve">: </w:t>
      </w:r>
      <w:r>
        <w:rPr>
          <w:rFonts w:ascii="Comic Sans MS" w:hAnsi="Comic Sans MS" w:cs="Comic Sans MS"/>
          <w:b/>
          <w:bCs/>
          <w:sz w:val="20"/>
          <w:szCs w:val="20"/>
        </w:rPr>
        <w:t>dimanche 11 octobre 2015</w:t>
      </w:r>
      <w:r>
        <w:rPr>
          <w:rFonts w:ascii="Comic Sans MS" w:hAnsi="Comic Sans MS" w:cs="Comic Sans MS"/>
          <w:sz w:val="20"/>
          <w:szCs w:val="20"/>
        </w:rPr>
        <w:t xml:space="preserve"> s'est tenu le premier challenge FULCONIS, à GRASSE, pour les moins de 12 masculins. Ce challenge a été </w:t>
      </w:r>
      <w:r>
        <w:rPr>
          <w:rFonts w:ascii="Comic Sans MS" w:hAnsi="Comic Sans MS" w:cs="Comic Sans MS"/>
          <w:b/>
          <w:bCs/>
          <w:sz w:val="20"/>
          <w:szCs w:val="20"/>
        </w:rPr>
        <w:t>attribué au</w:t>
      </w:r>
      <w:r>
        <w:rPr>
          <w:rFonts w:ascii="Comic Sans MS" w:hAnsi="Comic Sans MS" w:cs="Comic Sans MS"/>
          <w:sz w:val="20"/>
          <w:szCs w:val="20"/>
        </w:rPr>
        <w:t xml:space="preserve"> </w:t>
      </w:r>
      <w:r>
        <w:rPr>
          <w:rFonts w:ascii="Comic Sans MS" w:hAnsi="Comic Sans MS" w:cs="Comic Sans MS"/>
          <w:b/>
          <w:bCs/>
          <w:sz w:val="20"/>
          <w:szCs w:val="20"/>
        </w:rPr>
        <w:t>club de LA COLLE sur LOUP</w:t>
      </w:r>
    </w:p>
    <w:p w:rsidR="00000000" w:rsidRDefault="001B7216">
      <w:pPr>
        <w:pStyle w:val="Paragraphedeliste"/>
        <w:numPr>
          <w:ilvl w:val="0"/>
          <w:numId w:val="3"/>
        </w:numPr>
        <w:spacing w:after="0" w:line="240" w:lineRule="auto"/>
        <w:jc w:val="both"/>
        <w:rPr>
          <w:rFonts w:ascii="Comic Sans MS" w:hAnsi="Comic Sans MS" w:cs="Comic Sans MS"/>
          <w:sz w:val="20"/>
          <w:szCs w:val="20"/>
        </w:rPr>
      </w:pPr>
      <w:r>
        <w:rPr>
          <w:rFonts w:ascii="Comic Sans MS" w:hAnsi="Comic Sans MS" w:cs="Comic Sans MS"/>
          <w:sz w:val="20"/>
          <w:szCs w:val="20"/>
        </w:rPr>
        <w:t xml:space="preserve">le tournoi moins de 12 féminines: </w:t>
      </w:r>
      <w:r>
        <w:rPr>
          <w:rFonts w:ascii="Comic Sans MS" w:hAnsi="Comic Sans MS" w:cs="Comic Sans MS"/>
          <w:b/>
          <w:bCs/>
          <w:sz w:val="20"/>
          <w:szCs w:val="20"/>
        </w:rPr>
        <w:t>dimanc</w:t>
      </w:r>
      <w:r>
        <w:rPr>
          <w:rFonts w:ascii="Comic Sans MS" w:hAnsi="Comic Sans MS" w:cs="Comic Sans MS"/>
          <w:b/>
          <w:bCs/>
          <w:sz w:val="20"/>
          <w:szCs w:val="20"/>
        </w:rPr>
        <w:t>he 11 octobre 2015 à MENTON</w:t>
      </w:r>
      <w:r>
        <w:rPr>
          <w:rFonts w:ascii="Comic Sans MS" w:hAnsi="Comic Sans MS" w:cs="Comic Sans MS"/>
          <w:sz w:val="20"/>
          <w:szCs w:val="20"/>
        </w:rPr>
        <w:t xml:space="preserve">, animé par </w:t>
      </w:r>
      <w:r>
        <w:rPr>
          <w:rFonts w:ascii="Comic Sans MS" w:hAnsi="Comic Sans MS" w:cs="Comic Sans MS"/>
          <w:b/>
          <w:bCs/>
          <w:sz w:val="20"/>
          <w:szCs w:val="20"/>
        </w:rPr>
        <w:t>Colette RUCKEBUSH</w:t>
      </w:r>
      <w:r>
        <w:rPr>
          <w:rFonts w:ascii="Comic Sans MS" w:hAnsi="Comic Sans MS" w:cs="Comic Sans MS"/>
          <w:sz w:val="20"/>
          <w:szCs w:val="20"/>
        </w:rPr>
        <w:t xml:space="preserve">. Un premier état des lieux, malgré quelques absences, amène le collectif de techniciens présents à reproduire ce regroupement le dimanche 22 novembre 2015, à CAGNES </w:t>
      </w:r>
    </w:p>
    <w:p w:rsidR="00000000" w:rsidRDefault="001B7216">
      <w:pPr>
        <w:pStyle w:val="Paragraphedeliste"/>
        <w:spacing w:after="0" w:line="240" w:lineRule="auto"/>
        <w:ind w:left="0"/>
        <w:jc w:val="both"/>
        <w:rPr>
          <w:rFonts w:ascii="Comic Sans MS" w:hAnsi="Comic Sans MS" w:cs="Comic Sans MS"/>
          <w:sz w:val="20"/>
          <w:szCs w:val="20"/>
        </w:rPr>
      </w:pPr>
    </w:p>
    <w:p w:rsidR="00000000" w:rsidRDefault="001B7216">
      <w:pPr>
        <w:pStyle w:val="Paragraphedeliste"/>
        <w:spacing w:after="0" w:line="240" w:lineRule="auto"/>
        <w:ind w:left="0"/>
        <w:jc w:val="both"/>
        <w:rPr>
          <w:rFonts w:ascii="Comic Sans MS" w:hAnsi="Comic Sans MS" w:cs="Comic Sans MS"/>
          <w:sz w:val="20"/>
          <w:szCs w:val="20"/>
        </w:rPr>
      </w:pPr>
      <w:r>
        <w:rPr>
          <w:rFonts w:ascii="Comic Sans MS" w:hAnsi="Comic Sans MS" w:cs="Comic Sans MS"/>
          <w:b/>
          <w:bCs/>
          <w:sz w:val="24"/>
          <w:szCs w:val="24"/>
        </w:rPr>
        <w:t>Réunion de l'équipe sportive</w:t>
      </w:r>
      <w:r>
        <w:rPr>
          <w:rFonts w:ascii="Comic Sans MS" w:hAnsi="Comic Sans MS" w:cs="Comic Sans MS"/>
          <w:sz w:val="24"/>
          <w:szCs w:val="24"/>
        </w:rPr>
        <w:t xml:space="preserve">: à </w:t>
      </w:r>
      <w:r>
        <w:rPr>
          <w:rFonts w:ascii="Comic Sans MS" w:hAnsi="Comic Sans MS" w:cs="Comic Sans MS"/>
          <w:b/>
          <w:bCs/>
          <w:sz w:val="24"/>
          <w:szCs w:val="24"/>
        </w:rPr>
        <w:t>CAGNES, samedi 17 octobre 2015, à 9h30</w:t>
      </w:r>
    </w:p>
    <w:p w:rsidR="00000000" w:rsidRDefault="001B7216">
      <w:pPr>
        <w:pStyle w:val="Paragraphedeliste"/>
        <w:spacing w:after="0" w:line="240" w:lineRule="auto"/>
        <w:ind w:left="0"/>
        <w:jc w:val="both"/>
        <w:rPr>
          <w:rFonts w:ascii="Comic Sans MS" w:hAnsi="Comic Sans MS" w:cs="Comic Sans MS"/>
          <w:sz w:val="20"/>
          <w:szCs w:val="20"/>
        </w:rPr>
      </w:pPr>
      <w:r>
        <w:rPr>
          <w:rFonts w:ascii="Comic Sans MS" w:hAnsi="Comic Sans MS" w:cs="Comic Sans MS"/>
          <w:sz w:val="20"/>
          <w:szCs w:val="20"/>
        </w:rPr>
        <w:tab/>
      </w:r>
      <w:r>
        <w:rPr>
          <w:rFonts w:ascii="Comic Sans MS" w:hAnsi="Comic Sans MS" w:cs="Comic Sans MS"/>
          <w:sz w:val="20"/>
          <w:szCs w:val="20"/>
        </w:rPr>
        <w:tab/>
        <w:t>finalisation des diverse animations et championnats</w:t>
      </w:r>
    </w:p>
    <w:p w:rsidR="00000000" w:rsidRDefault="001B7216">
      <w:pPr>
        <w:pStyle w:val="Paragraphedeliste"/>
        <w:spacing w:after="0" w:line="240" w:lineRule="auto"/>
        <w:ind w:left="0"/>
        <w:jc w:val="both"/>
        <w:rPr>
          <w:rFonts w:ascii="Comic Sans MS" w:hAnsi="Comic Sans MS" w:cs="Comic Sans MS"/>
          <w:sz w:val="20"/>
          <w:szCs w:val="20"/>
        </w:rPr>
      </w:pPr>
    </w:p>
    <w:p w:rsidR="00000000" w:rsidRDefault="001B7216">
      <w:pPr>
        <w:pStyle w:val="Paragraphedeliste"/>
        <w:numPr>
          <w:ilvl w:val="0"/>
          <w:numId w:val="4"/>
        </w:numPr>
        <w:spacing w:after="0"/>
        <w:jc w:val="both"/>
        <w:rPr>
          <w:rFonts w:ascii="Comic Sans MS" w:hAnsi="Comic Sans MS" w:cs="Comic Sans MS"/>
          <w:b/>
          <w:i/>
          <w:sz w:val="20"/>
          <w:szCs w:val="20"/>
          <w:u w:val="single"/>
        </w:rPr>
      </w:pPr>
      <w:r>
        <w:rPr>
          <w:rFonts w:ascii="Comic Sans MS" w:hAnsi="Comic Sans MS" w:cs="Comic Sans MS"/>
          <w:b/>
          <w:i/>
          <w:iCs/>
          <w:sz w:val="20"/>
          <w:szCs w:val="20"/>
          <w:u w:val="single"/>
        </w:rPr>
        <w:t>La Rencontre Internationale Féminine France / Islande</w:t>
      </w:r>
    </w:p>
    <w:p w:rsidR="00000000" w:rsidRDefault="001B7216">
      <w:pPr>
        <w:pStyle w:val="Paragraphedeliste"/>
        <w:spacing w:after="0"/>
        <w:jc w:val="center"/>
        <w:rPr>
          <w:rFonts w:ascii="Comic Sans MS" w:hAnsi="Comic Sans MS" w:cs="Comic Sans MS"/>
          <w:sz w:val="20"/>
          <w:szCs w:val="20"/>
        </w:rPr>
      </w:pPr>
      <w:r>
        <w:rPr>
          <w:rFonts w:ascii="Comic Sans MS" w:hAnsi="Comic Sans MS" w:cs="Comic Sans MS"/>
          <w:b/>
          <w:i/>
          <w:sz w:val="20"/>
          <w:szCs w:val="20"/>
          <w:u w:val="single"/>
        </w:rPr>
        <w:t>jeudi 8 octobre 2015, à ANTIBES, à 19h00</w:t>
      </w:r>
    </w:p>
    <w:p w:rsidR="00000000" w:rsidRDefault="001B7216">
      <w:pPr>
        <w:pStyle w:val="Paragraphedeliste"/>
        <w:spacing w:after="0"/>
        <w:jc w:val="both"/>
        <w:rPr>
          <w:rFonts w:ascii="Comic Sans MS" w:hAnsi="Comic Sans MS" w:cs="Comic Sans MS"/>
          <w:sz w:val="20"/>
          <w:szCs w:val="20"/>
        </w:rPr>
      </w:pPr>
      <w:r>
        <w:rPr>
          <w:rFonts w:ascii="Comic Sans MS" w:hAnsi="Comic Sans MS" w:cs="Comic Sans MS"/>
          <w:sz w:val="20"/>
          <w:szCs w:val="20"/>
        </w:rPr>
        <w:t>Cette rencontre qualificative pour l'Euro féminin s'est déroulée da</w:t>
      </w:r>
      <w:r>
        <w:rPr>
          <w:rFonts w:ascii="Comic Sans MS" w:hAnsi="Comic Sans MS" w:cs="Comic Sans MS"/>
          <w:sz w:val="20"/>
          <w:szCs w:val="20"/>
        </w:rPr>
        <w:t>ns la nouvelle splendide d'Antibes AZUR ARENA, un bien bel outil qui appelle d'autres rencontres. Nos bleues ont gagné de façon encourageante pour la suite de leur qualification européenne. Un grand bravo aux bénévoles antibois.</w:t>
      </w:r>
    </w:p>
    <w:p w:rsidR="00000000" w:rsidRDefault="001B7216">
      <w:pPr>
        <w:pStyle w:val="Paragraphedeliste"/>
        <w:spacing w:after="0"/>
        <w:jc w:val="both"/>
        <w:rPr>
          <w:rFonts w:ascii="Comic Sans MS" w:hAnsi="Comic Sans MS" w:cs="Comic Sans MS"/>
          <w:sz w:val="20"/>
          <w:szCs w:val="20"/>
        </w:rPr>
      </w:pPr>
    </w:p>
    <w:p w:rsidR="00000000" w:rsidRDefault="001B7216">
      <w:pPr>
        <w:pStyle w:val="Paragraphedeliste"/>
        <w:spacing w:after="0"/>
        <w:ind w:left="0"/>
        <w:jc w:val="both"/>
        <w:rPr>
          <w:rFonts w:ascii="Comic Sans MS" w:hAnsi="Comic Sans MS" w:cs="Comic Sans MS"/>
          <w:sz w:val="20"/>
          <w:szCs w:val="20"/>
        </w:rPr>
      </w:pPr>
      <w:r>
        <w:rPr>
          <w:rFonts w:ascii="Comic Sans MS" w:eastAsia="Comic Sans MS" w:hAnsi="Comic Sans MS" w:cs="Comic Sans MS"/>
          <w:b/>
          <w:i/>
          <w:iCs/>
          <w:sz w:val="20"/>
          <w:szCs w:val="20"/>
        </w:rPr>
        <w:t xml:space="preserve">   </w:t>
      </w:r>
      <w:r>
        <w:rPr>
          <w:rFonts w:ascii="Comic Sans MS" w:hAnsi="Comic Sans MS" w:cs="Comic Sans MS"/>
          <w:b/>
          <w:i/>
          <w:iCs/>
          <w:sz w:val="20"/>
          <w:szCs w:val="20"/>
          <w:u w:val="single"/>
        </w:rPr>
        <w:t xml:space="preserve">4) Les </w:t>
      </w:r>
      <w:r>
        <w:rPr>
          <w:rFonts w:ascii="Comic Sans MS" w:hAnsi="Comic Sans MS" w:cs="Comic Sans MS"/>
          <w:b/>
          <w:i/>
          <w:iCs/>
          <w:sz w:val="20"/>
          <w:szCs w:val="20"/>
          <w:u w:val="single"/>
        </w:rPr>
        <w:t>Journées de l'Ar</w:t>
      </w:r>
      <w:r>
        <w:rPr>
          <w:rFonts w:ascii="Comic Sans MS" w:hAnsi="Comic Sans MS" w:cs="Comic Sans MS"/>
          <w:b/>
          <w:i/>
          <w:iCs/>
          <w:sz w:val="20"/>
          <w:szCs w:val="20"/>
          <w:u w:val="single"/>
        </w:rPr>
        <w:t>bitrage 2015: du 21 au 28 octobre 2015</w:t>
      </w:r>
    </w:p>
    <w:p w:rsidR="00000000" w:rsidRDefault="001B7216">
      <w:pPr>
        <w:ind w:left="708"/>
        <w:jc w:val="both"/>
        <w:rPr>
          <w:rFonts w:ascii="Comic Sans MS" w:hAnsi="Comic Sans MS" w:cs="Comic Sans MS"/>
          <w:sz w:val="20"/>
          <w:szCs w:val="20"/>
        </w:rPr>
      </w:pPr>
      <w:r>
        <w:rPr>
          <w:rFonts w:ascii="Comic Sans MS" w:hAnsi="Comic Sans MS" w:cs="Comic Sans MS"/>
          <w:sz w:val="20"/>
          <w:szCs w:val="20"/>
        </w:rPr>
        <w:t>LA POSTE, partenaire des fédérations françaises et des ligues professionnelles de basket-ball, de football, de handball invite à une grande mobilisation autour de l'arbitrage.</w:t>
      </w:r>
    </w:p>
    <w:p w:rsidR="00000000" w:rsidRDefault="001B7216">
      <w:pPr>
        <w:ind w:left="708"/>
        <w:jc w:val="both"/>
        <w:rPr>
          <w:rFonts w:ascii="Comic Sans MS" w:hAnsi="Comic Sans MS" w:cs="Comic Sans MS"/>
          <w:sz w:val="20"/>
          <w:szCs w:val="20"/>
        </w:rPr>
      </w:pPr>
      <w:r>
        <w:rPr>
          <w:rFonts w:ascii="Comic Sans MS" w:hAnsi="Comic Sans MS" w:cs="Comic Sans MS"/>
          <w:sz w:val="20"/>
          <w:szCs w:val="20"/>
        </w:rPr>
        <w:t>Pour retrouver toutes les actions dévelop</w:t>
      </w:r>
      <w:r>
        <w:rPr>
          <w:rFonts w:ascii="Comic Sans MS" w:hAnsi="Comic Sans MS" w:cs="Comic Sans MS"/>
          <w:sz w:val="20"/>
          <w:szCs w:val="20"/>
        </w:rPr>
        <w:t xml:space="preserve">pées, vous pouvez consulter le site internet : </w:t>
      </w:r>
      <w:r>
        <w:rPr>
          <w:rFonts w:ascii="Comic Sans MS" w:hAnsi="Comic Sans MS" w:cs="Comic Sans MS"/>
          <w:b/>
          <w:bCs/>
          <w:sz w:val="20"/>
          <w:szCs w:val="20"/>
        </w:rPr>
        <w:t>www.tousarbitres.fr</w:t>
      </w:r>
    </w:p>
    <w:p w:rsidR="00000000" w:rsidRDefault="001B7216">
      <w:pPr>
        <w:ind w:left="708"/>
        <w:jc w:val="both"/>
        <w:rPr>
          <w:rFonts w:ascii="Comic Sans MS" w:hAnsi="Comic Sans MS" w:cs="Comic Sans MS"/>
          <w:sz w:val="20"/>
          <w:szCs w:val="20"/>
        </w:rPr>
      </w:pPr>
    </w:p>
    <w:p w:rsidR="00000000" w:rsidRDefault="001B7216">
      <w:pPr>
        <w:ind w:left="708"/>
        <w:jc w:val="center"/>
        <w:rPr>
          <w:rFonts w:ascii="Comic Sans MS" w:hAnsi="Comic Sans MS" w:cs="Comic Sans MS"/>
          <w:sz w:val="20"/>
          <w:szCs w:val="20"/>
        </w:rPr>
      </w:pPr>
      <w:r>
        <w:rPr>
          <w:rFonts w:ascii="Comic Sans MS" w:hAnsi="Comic Sans MS" w:cs="Comic Sans MS"/>
          <w:b/>
          <w:bCs/>
        </w:rPr>
        <w:t>Les championnats et plateaux à venir</w:t>
      </w:r>
      <w:r>
        <w:rPr>
          <w:rFonts w:ascii="Comic Sans MS" w:hAnsi="Comic Sans MS" w:cs="Comic Sans MS"/>
          <w:sz w:val="20"/>
          <w:szCs w:val="20"/>
        </w:rPr>
        <w:t> </w:t>
      </w:r>
    </w:p>
    <w:p w:rsidR="00000000" w:rsidRDefault="001B7216">
      <w:pPr>
        <w:ind w:left="708"/>
        <w:jc w:val="both"/>
        <w:rPr>
          <w:rFonts w:ascii="Comic Sans MS" w:hAnsi="Comic Sans MS" w:cs="Comic Sans MS"/>
          <w:sz w:val="20"/>
          <w:szCs w:val="20"/>
        </w:rPr>
      </w:pPr>
    </w:p>
    <w:p w:rsidR="00000000" w:rsidRDefault="001B7216">
      <w:pPr>
        <w:ind w:left="708"/>
        <w:jc w:val="both"/>
        <w:rPr>
          <w:rFonts w:ascii="Comic Sans MS" w:hAnsi="Comic Sans MS" w:cs="Comic Sans MS"/>
          <w:sz w:val="20"/>
          <w:szCs w:val="20"/>
        </w:rPr>
      </w:pPr>
      <w:r>
        <w:rPr>
          <w:rFonts w:ascii="Comic Sans MS" w:hAnsi="Comic Sans MS" w:cs="Comic Sans MS"/>
          <w:b/>
          <w:bCs/>
          <w:sz w:val="20"/>
          <w:szCs w:val="20"/>
          <w:u w:val="single"/>
        </w:rPr>
        <w:t>- 10 mixte</w:t>
      </w:r>
      <w:r>
        <w:rPr>
          <w:rFonts w:ascii="Comic Sans MS" w:hAnsi="Comic Sans MS" w:cs="Comic Sans MS"/>
          <w:sz w:val="20"/>
          <w:szCs w:val="20"/>
        </w:rPr>
        <w:tab/>
        <w:t>: plateaux sur invitations entre clubs</w:t>
      </w:r>
    </w:p>
    <w:p w:rsidR="00000000" w:rsidRDefault="001B7216">
      <w:pPr>
        <w:ind w:left="708"/>
        <w:jc w:val="both"/>
        <w:rPr>
          <w:rFonts w:ascii="Comic Sans MS" w:hAnsi="Comic Sans MS" w:cs="Comic Sans MS"/>
          <w:sz w:val="20"/>
          <w:szCs w:val="20"/>
        </w:rPr>
      </w:pPr>
      <w:r>
        <w:rPr>
          <w:rFonts w:ascii="Comic Sans MS" w:hAnsi="Comic Sans MS" w:cs="Comic Sans MS"/>
          <w:sz w:val="20"/>
          <w:szCs w:val="20"/>
        </w:rPr>
        <w:tab/>
      </w:r>
      <w:r>
        <w:rPr>
          <w:rFonts w:ascii="Comic Sans MS" w:hAnsi="Comic Sans MS" w:cs="Comic Sans MS"/>
          <w:sz w:val="20"/>
          <w:szCs w:val="20"/>
        </w:rPr>
        <w:tab/>
        <w:t>les 14/15 Nov, 28/29 Nov, 12/13 Déc 2015</w:t>
      </w:r>
    </w:p>
    <w:p w:rsidR="00000000" w:rsidRDefault="001B7216">
      <w:pPr>
        <w:ind w:left="708"/>
        <w:jc w:val="both"/>
        <w:rPr>
          <w:rFonts w:ascii="Comic Sans MS" w:hAnsi="Comic Sans MS" w:cs="Comic Sans MS"/>
          <w:sz w:val="20"/>
          <w:szCs w:val="20"/>
        </w:rPr>
      </w:pPr>
    </w:p>
    <w:p w:rsidR="00000000" w:rsidRDefault="001B7216">
      <w:pPr>
        <w:ind w:left="708"/>
        <w:jc w:val="both"/>
        <w:rPr>
          <w:rFonts w:ascii="Comic Sans MS" w:hAnsi="Comic Sans MS" w:cs="Comic Sans MS"/>
          <w:sz w:val="20"/>
          <w:szCs w:val="20"/>
        </w:rPr>
      </w:pPr>
      <w:r>
        <w:rPr>
          <w:rFonts w:ascii="Comic Sans MS" w:hAnsi="Comic Sans MS" w:cs="Comic Sans MS"/>
          <w:b/>
          <w:bCs/>
          <w:sz w:val="20"/>
          <w:szCs w:val="20"/>
          <w:u w:val="single"/>
        </w:rPr>
        <w:t>-12 masculins</w:t>
      </w:r>
      <w:r>
        <w:rPr>
          <w:rFonts w:ascii="Comic Sans MS" w:hAnsi="Comic Sans MS" w:cs="Comic Sans MS"/>
          <w:sz w:val="20"/>
          <w:szCs w:val="20"/>
        </w:rPr>
        <w:tab/>
        <w:t>: suite aux observations des animateurs p</w:t>
      </w:r>
      <w:r>
        <w:rPr>
          <w:rFonts w:ascii="Comic Sans MS" w:hAnsi="Comic Sans MS" w:cs="Comic Sans MS"/>
          <w:sz w:val="20"/>
          <w:szCs w:val="20"/>
        </w:rPr>
        <w:t xml:space="preserve">résents, à GRASSE, 3 niveaux </w:t>
      </w:r>
    </w:p>
    <w:p w:rsidR="00000000" w:rsidRDefault="001B7216">
      <w:pPr>
        <w:ind w:left="708"/>
        <w:jc w:val="both"/>
        <w:rPr>
          <w:rFonts w:ascii="Comic Sans MS" w:hAnsi="Comic Sans MS" w:cs="Comic Sans MS"/>
          <w:sz w:val="20"/>
          <w:szCs w:val="20"/>
        </w:rPr>
      </w:pPr>
      <w:r>
        <w:rPr>
          <w:rFonts w:ascii="Comic Sans MS" w:hAnsi="Comic Sans MS" w:cs="Comic Sans MS"/>
          <w:sz w:val="20"/>
          <w:szCs w:val="20"/>
        </w:rPr>
        <w:tab/>
      </w:r>
      <w:r>
        <w:rPr>
          <w:rFonts w:ascii="Comic Sans MS" w:hAnsi="Comic Sans MS" w:cs="Comic Sans MS"/>
          <w:sz w:val="20"/>
          <w:szCs w:val="20"/>
        </w:rPr>
        <w:tab/>
        <w:t>Confirmé A / Confirmé B / Débutants</w:t>
      </w:r>
    </w:p>
    <w:p w:rsidR="00000000" w:rsidRDefault="001B7216">
      <w:pPr>
        <w:ind w:left="708"/>
        <w:jc w:val="both"/>
        <w:rPr>
          <w:rFonts w:ascii="Comic Sans MS" w:hAnsi="Comic Sans MS" w:cs="Comic Sans MS"/>
          <w:sz w:val="20"/>
          <w:szCs w:val="20"/>
        </w:rPr>
      </w:pPr>
      <w:r>
        <w:rPr>
          <w:rFonts w:ascii="Comic Sans MS" w:hAnsi="Comic Sans MS" w:cs="Comic Sans MS"/>
          <w:sz w:val="20"/>
          <w:szCs w:val="20"/>
        </w:rPr>
        <w:tab/>
      </w:r>
      <w:r>
        <w:rPr>
          <w:rFonts w:ascii="Comic Sans MS" w:hAnsi="Comic Sans MS" w:cs="Comic Sans MS"/>
          <w:sz w:val="20"/>
          <w:szCs w:val="20"/>
        </w:rPr>
        <w:tab/>
        <w:t>les 7/8 Nov, 21/22 Nov, 12/13 Déc 2015</w:t>
      </w:r>
    </w:p>
    <w:p w:rsidR="00000000" w:rsidRDefault="001B7216">
      <w:pPr>
        <w:ind w:left="708"/>
        <w:jc w:val="both"/>
        <w:rPr>
          <w:rFonts w:ascii="Comic Sans MS" w:hAnsi="Comic Sans MS" w:cs="Comic Sans MS"/>
          <w:sz w:val="20"/>
          <w:szCs w:val="20"/>
        </w:rPr>
      </w:pPr>
    </w:p>
    <w:p w:rsidR="00000000" w:rsidRDefault="001B7216">
      <w:pPr>
        <w:ind w:left="708"/>
        <w:jc w:val="both"/>
        <w:rPr>
          <w:rFonts w:ascii="Comic Sans MS" w:hAnsi="Comic Sans MS" w:cs="Comic Sans MS"/>
          <w:sz w:val="20"/>
          <w:szCs w:val="20"/>
        </w:rPr>
      </w:pPr>
      <w:r>
        <w:rPr>
          <w:rFonts w:ascii="Comic Sans MS" w:hAnsi="Comic Sans MS" w:cs="Comic Sans MS"/>
          <w:b/>
          <w:bCs/>
          <w:sz w:val="20"/>
          <w:szCs w:val="20"/>
          <w:u w:val="single"/>
        </w:rPr>
        <w:t>-12 féminines</w:t>
      </w:r>
      <w:r>
        <w:rPr>
          <w:rFonts w:ascii="Comic Sans MS" w:hAnsi="Comic Sans MS" w:cs="Comic Sans MS"/>
          <w:sz w:val="20"/>
          <w:szCs w:val="20"/>
        </w:rPr>
        <w:tab/>
        <w:t>: suite aux observations des animateurs présents à MENTON</w:t>
      </w:r>
    </w:p>
    <w:p w:rsidR="00000000" w:rsidRDefault="001B7216">
      <w:pPr>
        <w:ind w:left="708"/>
        <w:jc w:val="both"/>
        <w:rPr>
          <w:rFonts w:ascii="Comic Sans MS" w:hAnsi="Comic Sans MS" w:cs="Comic Sans MS"/>
          <w:sz w:val="20"/>
          <w:szCs w:val="20"/>
        </w:rPr>
      </w:pPr>
      <w:r>
        <w:rPr>
          <w:rFonts w:ascii="Comic Sans MS" w:hAnsi="Comic Sans MS" w:cs="Comic Sans MS"/>
          <w:sz w:val="20"/>
          <w:szCs w:val="20"/>
        </w:rPr>
        <w:tab/>
      </w:r>
      <w:r>
        <w:rPr>
          <w:rFonts w:ascii="Comic Sans MS" w:hAnsi="Comic Sans MS" w:cs="Comic Sans MS"/>
          <w:sz w:val="20"/>
          <w:szCs w:val="20"/>
        </w:rPr>
        <w:tab/>
        <w:t>7/8 Nov 2 plateaux de 4, 12/13 Déc 2 plateaux de 4</w:t>
      </w:r>
    </w:p>
    <w:p w:rsidR="00000000" w:rsidRDefault="001B7216">
      <w:pPr>
        <w:ind w:left="708"/>
        <w:jc w:val="both"/>
        <w:rPr>
          <w:rFonts w:ascii="Comic Sans MS" w:hAnsi="Comic Sans MS" w:cs="Comic Sans MS"/>
          <w:sz w:val="20"/>
          <w:szCs w:val="20"/>
        </w:rPr>
      </w:pPr>
      <w:r>
        <w:rPr>
          <w:rFonts w:ascii="Comic Sans MS" w:hAnsi="Comic Sans MS" w:cs="Comic Sans MS"/>
          <w:sz w:val="20"/>
          <w:szCs w:val="20"/>
        </w:rPr>
        <w:tab/>
      </w:r>
      <w:r>
        <w:rPr>
          <w:rFonts w:ascii="Comic Sans MS" w:hAnsi="Comic Sans MS" w:cs="Comic Sans MS"/>
          <w:sz w:val="20"/>
          <w:szCs w:val="20"/>
        </w:rPr>
        <w:tab/>
        <w:t xml:space="preserve">22 novembre 2012 : </w:t>
      </w:r>
      <w:r>
        <w:rPr>
          <w:rFonts w:ascii="Comic Sans MS" w:hAnsi="Comic Sans MS" w:cs="Comic Sans MS"/>
          <w:sz w:val="20"/>
          <w:szCs w:val="20"/>
        </w:rPr>
        <w:t>regroupement à CAGNES</w:t>
      </w:r>
    </w:p>
    <w:p w:rsidR="00000000" w:rsidRDefault="001B7216">
      <w:pPr>
        <w:ind w:left="708"/>
        <w:jc w:val="both"/>
        <w:rPr>
          <w:rFonts w:ascii="Comic Sans MS" w:hAnsi="Comic Sans MS" w:cs="Comic Sans MS"/>
          <w:sz w:val="20"/>
          <w:szCs w:val="20"/>
        </w:rPr>
      </w:pPr>
    </w:p>
    <w:p w:rsidR="00000000" w:rsidRDefault="001B7216">
      <w:pPr>
        <w:ind w:left="708"/>
        <w:jc w:val="center"/>
        <w:rPr>
          <w:rFonts w:ascii="Comic Sans MS" w:hAnsi="Comic Sans MS" w:cs="Comic Sans MS"/>
          <w:sz w:val="20"/>
          <w:szCs w:val="20"/>
        </w:rPr>
      </w:pPr>
      <w:r>
        <w:rPr>
          <w:rFonts w:ascii="Comic Sans MS" w:hAnsi="Comic Sans MS" w:cs="Comic Sans MS"/>
          <w:b/>
          <w:bCs/>
        </w:rPr>
        <w:t>Le mercredi 16 décembre 2015 : réunion technique -10 /- 12</w:t>
      </w:r>
    </w:p>
    <w:p w:rsidR="00000000" w:rsidRDefault="001B7216">
      <w:pPr>
        <w:ind w:left="708"/>
        <w:jc w:val="both"/>
        <w:rPr>
          <w:rFonts w:ascii="Comic Sans MS" w:hAnsi="Comic Sans MS" w:cs="Comic Sans MS"/>
          <w:sz w:val="20"/>
          <w:szCs w:val="20"/>
        </w:rPr>
      </w:pPr>
    </w:p>
    <w:p w:rsidR="00000000" w:rsidRDefault="001B7216">
      <w:pPr>
        <w:ind w:left="708"/>
        <w:jc w:val="both"/>
        <w:rPr>
          <w:rFonts w:ascii="Comic Sans MS" w:hAnsi="Comic Sans MS" w:cs="Comic Sans MS"/>
          <w:sz w:val="20"/>
          <w:szCs w:val="20"/>
        </w:rPr>
      </w:pPr>
      <w:r>
        <w:rPr>
          <w:rFonts w:ascii="Comic Sans MS" w:hAnsi="Comic Sans MS" w:cs="Comic Sans MS"/>
          <w:b/>
          <w:bCs/>
          <w:sz w:val="20"/>
          <w:szCs w:val="20"/>
          <w:u w:val="single"/>
        </w:rPr>
        <w:t>-14 féminines</w:t>
      </w:r>
      <w:r>
        <w:rPr>
          <w:rFonts w:ascii="Comic Sans MS" w:hAnsi="Comic Sans MS" w:cs="Comic Sans MS"/>
          <w:sz w:val="20"/>
          <w:szCs w:val="20"/>
        </w:rPr>
        <w:tab/>
        <w:t>: championnat à 9 ou 10 équipes du 7/8 Nov au 2/3 avril 2016</w:t>
      </w:r>
    </w:p>
    <w:p w:rsidR="00000000" w:rsidRDefault="001B7216">
      <w:pPr>
        <w:ind w:left="708"/>
        <w:jc w:val="both"/>
        <w:rPr>
          <w:rFonts w:ascii="Comic Sans MS" w:hAnsi="Comic Sans MS" w:cs="Comic Sans MS"/>
          <w:sz w:val="20"/>
          <w:szCs w:val="20"/>
        </w:rPr>
      </w:pPr>
      <w:r>
        <w:rPr>
          <w:rFonts w:ascii="Comic Sans MS" w:hAnsi="Comic Sans MS" w:cs="Comic Sans MS"/>
          <w:sz w:val="20"/>
          <w:szCs w:val="20"/>
        </w:rPr>
        <w:tab/>
      </w:r>
      <w:r>
        <w:rPr>
          <w:rFonts w:ascii="Comic Sans MS" w:hAnsi="Comic Sans MS" w:cs="Comic Sans MS"/>
          <w:sz w:val="20"/>
          <w:szCs w:val="20"/>
        </w:rPr>
        <w:tab/>
        <w:t xml:space="preserve">   finalités territoriales avec les deux premiers de chaque secteur sur deux tournois le 23 avri</w:t>
      </w:r>
      <w:r>
        <w:rPr>
          <w:rFonts w:ascii="Comic Sans MS" w:hAnsi="Comic Sans MS" w:cs="Comic Sans MS"/>
          <w:sz w:val="20"/>
          <w:szCs w:val="20"/>
        </w:rPr>
        <w:t>l 2016 dans le VAR et le 14 mai 2016 dans les Alpes-Maritimes</w:t>
      </w:r>
    </w:p>
    <w:p w:rsidR="00000000" w:rsidRDefault="001B7216">
      <w:pPr>
        <w:ind w:left="708"/>
        <w:jc w:val="both"/>
        <w:rPr>
          <w:rFonts w:ascii="Comic Sans MS" w:hAnsi="Comic Sans MS" w:cs="Comic Sans MS"/>
          <w:sz w:val="20"/>
          <w:szCs w:val="20"/>
        </w:rPr>
      </w:pPr>
      <w:r>
        <w:rPr>
          <w:rFonts w:ascii="Comic Sans MS" w:hAnsi="Comic Sans MS" w:cs="Comic Sans MS"/>
          <w:sz w:val="20"/>
          <w:szCs w:val="20"/>
        </w:rPr>
        <w:t>Les autres équipes seront conviées en un grand tournoi Comité</w:t>
      </w:r>
    </w:p>
    <w:p w:rsidR="00000000" w:rsidRDefault="001B7216">
      <w:pPr>
        <w:ind w:left="708"/>
        <w:jc w:val="both"/>
        <w:rPr>
          <w:rFonts w:ascii="Comic Sans MS" w:hAnsi="Comic Sans MS" w:cs="Comic Sans MS"/>
          <w:sz w:val="20"/>
          <w:szCs w:val="20"/>
        </w:rPr>
      </w:pPr>
    </w:p>
    <w:p w:rsidR="00000000" w:rsidRDefault="001B7216">
      <w:pPr>
        <w:ind w:left="708"/>
        <w:jc w:val="both"/>
        <w:rPr>
          <w:rFonts w:ascii="Comic Sans MS" w:hAnsi="Comic Sans MS" w:cs="Comic Sans MS"/>
          <w:sz w:val="20"/>
          <w:szCs w:val="20"/>
        </w:rPr>
      </w:pPr>
      <w:r>
        <w:rPr>
          <w:rFonts w:ascii="Comic Sans MS" w:hAnsi="Comic Sans MS" w:cs="Comic Sans MS"/>
          <w:b/>
          <w:bCs/>
          <w:sz w:val="20"/>
          <w:szCs w:val="20"/>
          <w:u w:val="single"/>
        </w:rPr>
        <w:t>-14 masculins</w:t>
      </w:r>
      <w:r>
        <w:rPr>
          <w:rFonts w:ascii="Comic Sans MS" w:hAnsi="Comic Sans MS" w:cs="Comic Sans MS"/>
          <w:sz w:val="20"/>
          <w:szCs w:val="20"/>
        </w:rPr>
        <w:tab/>
        <w:t>: championnat Excellence à 10 équipes du 7/8 nov 2015 au 7/8 mai 2015</w:t>
      </w:r>
    </w:p>
    <w:p w:rsidR="00000000" w:rsidRDefault="001B7216">
      <w:pPr>
        <w:ind w:left="708"/>
        <w:jc w:val="both"/>
        <w:rPr>
          <w:rFonts w:ascii="Comic Sans MS" w:hAnsi="Comic Sans MS" w:cs="Comic Sans MS"/>
          <w:sz w:val="20"/>
          <w:szCs w:val="20"/>
        </w:rPr>
      </w:pPr>
      <w:r>
        <w:rPr>
          <w:rFonts w:ascii="Comic Sans MS" w:hAnsi="Comic Sans MS" w:cs="Comic Sans MS"/>
          <w:sz w:val="20"/>
          <w:szCs w:val="20"/>
        </w:rPr>
        <w:t>Finale intersecteur le samedi 21 mai 2015 en le</w:t>
      </w:r>
      <w:r>
        <w:rPr>
          <w:rFonts w:ascii="Comic Sans MS" w:hAnsi="Comic Sans MS" w:cs="Comic Sans MS"/>
          <w:sz w:val="20"/>
          <w:szCs w:val="20"/>
        </w:rPr>
        <w:t>ver rideau Coupe ligue masculins</w:t>
      </w:r>
    </w:p>
    <w:p w:rsidR="00000000" w:rsidRDefault="001B7216">
      <w:pPr>
        <w:ind w:left="708"/>
        <w:jc w:val="both"/>
        <w:rPr>
          <w:rFonts w:ascii="Comic Sans MS" w:hAnsi="Comic Sans MS" w:cs="Comic Sans MS"/>
          <w:sz w:val="22"/>
          <w:szCs w:val="22"/>
        </w:rPr>
      </w:pPr>
      <w:r>
        <w:rPr>
          <w:rFonts w:ascii="Comic Sans MS" w:hAnsi="Comic Sans MS" w:cs="Comic Sans MS"/>
          <w:sz w:val="20"/>
          <w:szCs w:val="20"/>
        </w:rPr>
        <w:tab/>
      </w:r>
      <w:r>
        <w:rPr>
          <w:rFonts w:ascii="Comic Sans MS" w:hAnsi="Comic Sans MS" w:cs="Comic Sans MS"/>
          <w:sz w:val="20"/>
          <w:szCs w:val="20"/>
        </w:rPr>
        <w:tab/>
        <w:t xml:space="preserve">  Phase Pré excellence : 3 poules de 6 équipes du 7/8 Nov au 31 jan 2016</w:t>
      </w:r>
    </w:p>
    <w:p w:rsidR="00000000" w:rsidRDefault="001B7216">
      <w:pPr>
        <w:ind w:left="708"/>
        <w:jc w:val="both"/>
        <w:rPr>
          <w:rFonts w:ascii="Comic Sans MS" w:hAnsi="Comic Sans MS" w:cs="Comic Sans MS"/>
          <w:sz w:val="20"/>
          <w:szCs w:val="20"/>
        </w:rPr>
      </w:pPr>
      <w:r>
        <w:rPr>
          <w:rFonts w:ascii="Comic Sans MS" w:hAnsi="Comic Sans MS" w:cs="Comic Sans MS"/>
          <w:sz w:val="22"/>
          <w:szCs w:val="22"/>
        </w:rPr>
        <w:tab/>
      </w:r>
      <w:r>
        <w:rPr>
          <w:rFonts w:ascii="Comic Sans MS" w:hAnsi="Comic Sans MS" w:cs="Comic Sans MS"/>
          <w:sz w:val="22"/>
          <w:szCs w:val="22"/>
        </w:rPr>
        <w:tab/>
        <w:t xml:space="preserve">  </w:t>
      </w:r>
      <w:r>
        <w:rPr>
          <w:rFonts w:ascii="Comic Sans MS" w:hAnsi="Comic Sans MS" w:cs="Comic Sans MS"/>
          <w:sz w:val="20"/>
          <w:szCs w:val="20"/>
        </w:rPr>
        <w:t>Phase finale les 2 premiers de chaque poule champion Pré Excellence</w:t>
      </w:r>
    </w:p>
    <w:p w:rsidR="00000000" w:rsidRDefault="001B7216">
      <w:pPr>
        <w:ind w:left="708"/>
        <w:jc w:val="both"/>
        <w:rPr>
          <w:rFonts w:ascii="Comic Sans MS" w:hAnsi="Comic Sans MS" w:cs="Comic Sans MS"/>
          <w:sz w:val="22"/>
          <w:szCs w:val="22"/>
        </w:rPr>
      </w:pPr>
      <w:r>
        <w:rPr>
          <w:rFonts w:ascii="Comic Sans MS" w:hAnsi="Comic Sans MS" w:cs="Comic Sans MS"/>
          <w:sz w:val="20"/>
          <w:szCs w:val="20"/>
        </w:rPr>
        <w:tab/>
      </w:r>
      <w:r>
        <w:rPr>
          <w:rFonts w:ascii="Comic Sans MS" w:hAnsi="Comic Sans MS" w:cs="Comic Sans MS"/>
          <w:sz w:val="20"/>
          <w:szCs w:val="20"/>
        </w:rPr>
        <w:tab/>
        <w:t xml:space="preserve">  les suivants en Honneur</w:t>
      </w:r>
    </w:p>
    <w:p w:rsidR="00000000" w:rsidRDefault="001B7216">
      <w:pPr>
        <w:ind w:left="708"/>
        <w:jc w:val="both"/>
        <w:rPr>
          <w:rFonts w:ascii="Comic Sans MS" w:hAnsi="Comic Sans MS" w:cs="Comic Sans MS"/>
          <w:sz w:val="22"/>
          <w:szCs w:val="22"/>
        </w:rPr>
      </w:pPr>
    </w:p>
    <w:p w:rsidR="00000000" w:rsidRDefault="001B7216">
      <w:pPr>
        <w:ind w:left="708"/>
        <w:jc w:val="both"/>
        <w:rPr>
          <w:rFonts w:ascii="Comic Sans MS" w:hAnsi="Comic Sans MS" w:cs="Comic Sans MS"/>
          <w:sz w:val="20"/>
          <w:szCs w:val="20"/>
        </w:rPr>
      </w:pPr>
      <w:r>
        <w:rPr>
          <w:rFonts w:ascii="Comic Sans MS" w:hAnsi="Comic Sans MS" w:cs="Comic Sans MS"/>
          <w:b/>
          <w:bCs/>
          <w:sz w:val="20"/>
          <w:szCs w:val="20"/>
          <w:u w:val="single"/>
        </w:rPr>
        <w:t>-16 féminines</w:t>
      </w:r>
      <w:r>
        <w:rPr>
          <w:rFonts w:ascii="Comic Sans MS" w:hAnsi="Comic Sans MS" w:cs="Comic Sans MS"/>
          <w:sz w:val="20"/>
          <w:szCs w:val="20"/>
        </w:rPr>
        <w:tab/>
        <w:t>: en attente de décisions territo</w:t>
      </w:r>
      <w:r>
        <w:rPr>
          <w:rFonts w:ascii="Comic Sans MS" w:hAnsi="Comic Sans MS" w:cs="Comic Sans MS"/>
          <w:sz w:val="20"/>
          <w:szCs w:val="20"/>
        </w:rPr>
        <w:t xml:space="preserve">riales pour proposition de championnat </w:t>
      </w:r>
    </w:p>
    <w:p w:rsidR="00000000" w:rsidRDefault="001B7216">
      <w:pPr>
        <w:ind w:left="708"/>
        <w:jc w:val="both"/>
        <w:rPr>
          <w:rFonts w:ascii="Comic Sans MS" w:hAnsi="Comic Sans MS" w:cs="Comic Sans MS"/>
          <w:sz w:val="22"/>
          <w:szCs w:val="22"/>
        </w:rPr>
      </w:pPr>
      <w:r>
        <w:rPr>
          <w:rFonts w:ascii="Comic Sans MS" w:hAnsi="Comic Sans MS" w:cs="Comic Sans MS"/>
          <w:sz w:val="20"/>
          <w:szCs w:val="20"/>
        </w:rPr>
        <w:tab/>
      </w:r>
      <w:r>
        <w:rPr>
          <w:rFonts w:ascii="Comic Sans MS" w:hAnsi="Comic Sans MS" w:cs="Comic Sans MS"/>
          <w:sz w:val="20"/>
          <w:szCs w:val="20"/>
        </w:rPr>
        <w:tab/>
      </w:r>
      <w:r>
        <w:rPr>
          <w:rFonts w:ascii="Comic Sans MS" w:hAnsi="Comic Sans MS" w:cs="Comic Sans MS"/>
          <w:sz w:val="20"/>
          <w:szCs w:val="20"/>
        </w:rPr>
        <w:tab/>
        <w:t>à 8 ou 10 équipes</w:t>
      </w:r>
    </w:p>
    <w:p w:rsidR="00000000" w:rsidRDefault="001B7216">
      <w:pPr>
        <w:ind w:left="708"/>
        <w:jc w:val="both"/>
        <w:rPr>
          <w:rFonts w:ascii="Comic Sans MS" w:hAnsi="Comic Sans MS" w:cs="Comic Sans MS"/>
          <w:sz w:val="22"/>
          <w:szCs w:val="22"/>
        </w:rPr>
      </w:pPr>
    </w:p>
    <w:p w:rsidR="00000000" w:rsidRDefault="001B7216">
      <w:pPr>
        <w:ind w:left="708"/>
        <w:jc w:val="both"/>
        <w:rPr>
          <w:rFonts w:ascii="Comic Sans MS" w:hAnsi="Comic Sans MS" w:cs="Comic Sans MS"/>
          <w:sz w:val="20"/>
          <w:szCs w:val="20"/>
        </w:rPr>
      </w:pPr>
      <w:r>
        <w:rPr>
          <w:rFonts w:ascii="Comic Sans MS" w:hAnsi="Comic Sans MS" w:cs="Comic Sans MS"/>
          <w:b/>
          <w:bCs/>
          <w:sz w:val="20"/>
          <w:szCs w:val="20"/>
          <w:u w:val="single"/>
        </w:rPr>
        <w:t>-16 masculins</w:t>
      </w:r>
      <w:r>
        <w:rPr>
          <w:rFonts w:ascii="Comic Sans MS" w:hAnsi="Comic Sans MS" w:cs="Comic Sans MS"/>
          <w:sz w:val="20"/>
          <w:szCs w:val="20"/>
        </w:rPr>
        <w:tab/>
        <w:t>: Phase 1: 3 poules sectorisées sur 10 journées du 7/8 nov au 30 jan 2016</w:t>
      </w:r>
    </w:p>
    <w:p w:rsidR="00000000" w:rsidRDefault="001B7216">
      <w:pPr>
        <w:ind w:left="708"/>
        <w:jc w:val="both"/>
        <w:rPr>
          <w:rFonts w:ascii="Comic Sans MS" w:hAnsi="Comic Sans MS" w:cs="Comic Sans MS"/>
          <w:sz w:val="22"/>
          <w:szCs w:val="22"/>
        </w:rPr>
      </w:pPr>
      <w:r>
        <w:rPr>
          <w:rFonts w:ascii="Comic Sans MS" w:hAnsi="Comic Sans MS" w:cs="Comic Sans MS"/>
          <w:sz w:val="20"/>
          <w:szCs w:val="20"/>
        </w:rPr>
        <w:tab/>
      </w:r>
      <w:r>
        <w:rPr>
          <w:rFonts w:ascii="Comic Sans MS" w:hAnsi="Comic Sans MS" w:cs="Comic Sans MS"/>
          <w:sz w:val="20"/>
          <w:szCs w:val="20"/>
        </w:rPr>
        <w:tab/>
        <w:t xml:space="preserve">  Phase 2: deux premiers en excellence, deux suivant en pré excellence, deux derniers en honneur sur 8 j</w:t>
      </w:r>
      <w:r>
        <w:rPr>
          <w:rFonts w:ascii="Comic Sans MS" w:hAnsi="Comic Sans MS" w:cs="Comic Sans MS"/>
          <w:sz w:val="20"/>
          <w:szCs w:val="20"/>
        </w:rPr>
        <w:t>ournées</w:t>
      </w:r>
    </w:p>
    <w:p w:rsidR="00000000" w:rsidRDefault="001B7216">
      <w:pPr>
        <w:ind w:left="708"/>
        <w:jc w:val="both"/>
        <w:rPr>
          <w:rFonts w:ascii="Comic Sans MS" w:hAnsi="Comic Sans MS" w:cs="Comic Sans MS"/>
          <w:sz w:val="22"/>
          <w:szCs w:val="22"/>
        </w:rPr>
      </w:pPr>
    </w:p>
    <w:p w:rsidR="00000000" w:rsidRDefault="001B7216">
      <w:pPr>
        <w:ind w:left="708"/>
        <w:jc w:val="both"/>
        <w:rPr>
          <w:rFonts w:ascii="Comic Sans MS" w:hAnsi="Comic Sans MS" w:cs="Comic Sans MS"/>
          <w:sz w:val="22"/>
          <w:szCs w:val="22"/>
        </w:rPr>
      </w:pPr>
      <w:r>
        <w:rPr>
          <w:rFonts w:ascii="Comic Sans MS" w:hAnsi="Comic Sans MS" w:cs="Comic Sans MS"/>
          <w:b/>
          <w:bCs/>
          <w:sz w:val="20"/>
          <w:szCs w:val="20"/>
          <w:u w:val="single"/>
        </w:rPr>
        <w:lastRenderedPageBreak/>
        <w:t>-18 féminines</w:t>
      </w:r>
      <w:r>
        <w:rPr>
          <w:rFonts w:ascii="Comic Sans MS" w:hAnsi="Comic Sans MS" w:cs="Comic Sans MS"/>
          <w:sz w:val="20"/>
          <w:szCs w:val="20"/>
        </w:rPr>
        <w:tab/>
        <w:t>: championnat territorial</w:t>
      </w:r>
    </w:p>
    <w:p w:rsidR="00000000" w:rsidRDefault="001B7216">
      <w:pPr>
        <w:ind w:left="708"/>
        <w:jc w:val="both"/>
        <w:rPr>
          <w:rFonts w:ascii="Comic Sans MS" w:hAnsi="Comic Sans MS" w:cs="Comic Sans MS"/>
          <w:sz w:val="22"/>
          <w:szCs w:val="22"/>
        </w:rPr>
      </w:pPr>
    </w:p>
    <w:p w:rsidR="00000000" w:rsidRDefault="001B7216">
      <w:pPr>
        <w:ind w:left="708"/>
        <w:jc w:val="both"/>
        <w:rPr>
          <w:rFonts w:ascii="Comic Sans MS" w:hAnsi="Comic Sans MS" w:cs="Comic Sans MS"/>
          <w:sz w:val="22"/>
          <w:szCs w:val="22"/>
        </w:rPr>
      </w:pPr>
      <w:r>
        <w:rPr>
          <w:rFonts w:ascii="Comic Sans MS" w:hAnsi="Comic Sans MS" w:cs="Comic Sans MS"/>
          <w:b/>
          <w:bCs/>
          <w:sz w:val="20"/>
          <w:szCs w:val="20"/>
          <w:u w:val="single"/>
        </w:rPr>
        <w:t>-18 masculins</w:t>
      </w:r>
      <w:r>
        <w:rPr>
          <w:rFonts w:ascii="Comic Sans MS" w:hAnsi="Comic Sans MS" w:cs="Comic Sans MS"/>
          <w:sz w:val="20"/>
          <w:szCs w:val="20"/>
        </w:rPr>
        <w:tab/>
        <w:t>: encore une ou deux hésitations : soit un championnat à 10 soit deux phases avec une première, sectorisée en deux poules de 6</w:t>
      </w:r>
    </w:p>
    <w:p w:rsidR="00000000" w:rsidRDefault="001B7216">
      <w:pPr>
        <w:ind w:left="708"/>
        <w:jc w:val="both"/>
        <w:rPr>
          <w:rFonts w:ascii="Comic Sans MS" w:hAnsi="Comic Sans MS" w:cs="Comic Sans MS"/>
          <w:sz w:val="22"/>
          <w:szCs w:val="22"/>
        </w:rPr>
      </w:pPr>
    </w:p>
    <w:p w:rsidR="00000000" w:rsidRDefault="001B7216">
      <w:pPr>
        <w:ind w:left="708"/>
        <w:jc w:val="both"/>
        <w:rPr>
          <w:rFonts w:ascii="Comic Sans MS" w:hAnsi="Comic Sans MS" w:cs="Comic Sans MS"/>
          <w:sz w:val="22"/>
          <w:szCs w:val="22"/>
        </w:rPr>
      </w:pPr>
    </w:p>
    <w:p w:rsidR="00000000" w:rsidRDefault="001B7216">
      <w:pPr>
        <w:pStyle w:val="Paragraphedeliste"/>
        <w:ind w:left="0" w:firstLine="390"/>
        <w:jc w:val="both"/>
        <w:rPr>
          <w:rFonts w:ascii="Comic Sans MS" w:hAnsi="Comic Sans MS" w:cs="Comic Sans MS"/>
        </w:rPr>
      </w:pPr>
      <w:r>
        <w:rPr>
          <w:rFonts w:ascii="Comic Sans MS" w:hAnsi="Comic Sans MS" w:cs="Comic Sans MS"/>
        </w:rPr>
        <w:t>le secrétaire général</w:t>
      </w:r>
      <w:r>
        <w:rPr>
          <w:rFonts w:ascii="Comic Sans MS" w:hAnsi="Comic Sans MS" w:cs="Comic Sans MS"/>
        </w:rPr>
        <w:tab/>
      </w:r>
      <w:r>
        <w:rPr>
          <w:rFonts w:ascii="Comic Sans MS" w:hAnsi="Comic Sans MS" w:cs="Comic Sans MS"/>
        </w:rPr>
        <w:tab/>
      </w:r>
      <w:r>
        <w:rPr>
          <w:rFonts w:ascii="Comic Sans MS" w:hAnsi="Comic Sans MS" w:cs="Comic Sans MS"/>
        </w:rPr>
        <w:tab/>
        <w:t>Patrick FENASSE</w:t>
      </w:r>
    </w:p>
    <w:p w:rsidR="00000000" w:rsidRDefault="001B7216">
      <w:pPr>
        <w:pStyle w:val="Paragraphedeliste"/>
        <w:ind w:left="0" w:firstLine="390"/>
        <w:jc w:val="both"/>
        <w:rPr>
          <w:rFonts w:ascii="Comic Sans MS" w:hAnsi="Comic Sans MS" w:cs="Comic Sans MS"/>
        </w:rPr>
      </w:pPr>
    </w:p>
    <w:p w:rsidR="00000000" w:rsidRDefault="001B7216">
      <w:pPr>
        <w:pStyle w:val="Paragraphedeliste"/>
        <w:ind w:left="0" w:firstLine="390"/>
        <w:jc w:val="both"/>
        <w:rPr>
          <w:rFonts w:ascii="Comic Sans MS" w:hAnsi="Comic Sans MS" w:cs="Comic Sans MS"/>
        </w:rPr>
      </w:pPr>
      <w:r>
        <w:rPr>
          <w:rFonts w:ascii="Comic Sans MS" w:hAnsi="Comic Sans MS" w:cs="Comic Sans MS"/>
        </w:rPr>
        <w:t>dates à retenir :</w:t>
      </w:r>
    </w:p>
    <w:p w:rsidR="00000000" w:rsidRDefault="001B7216">
      <w:pPr>
        <w:pStyle w:val="Paragraphedeliste"/>
        <w:ind w:left="0" w:firstLine="390"/>
        <w:jc w:val="both"/>
        <w:rPr>
          <w:rFonts w:ascii="Comic Sans MS" w:hAnsi="Comic Sans MS" w:cs="Comic Sans MS"/>
        </w:rPr>
      </w:pPr>
    </w:p>
    <w:p w:rsidR="00000000" w:rsidRDefault="001B7216">
      <w:pPr>
        <w:jc w:val="both"/>
        <w:rPr>
          <w:rFonts w:ascii="Comic Sans MS" w:hAnsi="Comic Sans MS" w:cs="Comic Sans MS"/>
        </w:rPr>
      </w:pPr>
      <w:r>
        <w:rPr>
          <w:rFonts w:ascii="Comic Sans MS" w:hAnsi="Comic Sans MS" w:cs="Comic Sans MS"/>
        </w:rPr>
        <w:t>Jeu</w:t>
      </w:r>
      <w:r>
        <w:rPr>
          <w:rFonts w:ascii="Comic Sans MS" w:hAnsi="Comic Sans MS" w:cs="Comic Sans MS"/>
        </w:rPr>
        <w:t>di 15 octobre</w:t>
      </w:r>
      <w:r>
        <w:rPr>
          <w:rFonts w:ascii="Comic Sans MS" w:hAnsi="Comic Sans MS" w:cs="Comic Sans MS"/>
        </w:rPr>
        <w:tab/>
      </w:r>
      <w:r>
        <w:rPr>
          <w:rFonts w:ascii="Comic Sans MS" w:hAnsi="Comic Sans MS" w:cs="Comic Sans MS"/>
        </w:rPr>
        <w:tab/>
      </w:r>
      <w:r>
        <w:rPr>
          <w:rFonts w:ascii="Comic Sans MS" w:hAnsi="Comic Sans MS" w:cs="Comic Sans MS"/>
        </w:rPr>
        <w:tab/>
        <w:t>Bureau Directeur 06</w:t>
      </w:r>
    </w:p>
    <w:p w:rsidR="00000000" w:rsidRDefault="001B7216">
      <w:pPr>
        <w:jc w:val="both"/>
        <w:rPr>
          <w:rFonts w:ascii="Comic Sans MS" w:hAnsi="Comic Sans MS" w:cs="Comic Sans MS"/>
        </w:rPr>
      </w:pPr>
      <w:r>
        <w:rPr>
          <w:rFonts w:ascii="Comic Sans MS" w:hAnsi="Comic Sans MS" w:cs="Comic Sans MS"/>
        </w:rPr>
        <w:t>Samedi 17 octobre</w:t>
      </w:r>
      <w:r>
        <w:rPr>
          <w:rFonts w:ascii="Comic Sans MS" w:hAnsi="Comic Sans MS" w:cs="Comic Sans MS"/>
        </w:rPr>
        <w:tab/>
      </w:r>
      <w:r>
        <w:rPr>
          <w:rFonts w:ascii="Comic Sans MS" w:hAnsi="Comic Sans MS" w:cs="Comic Sans MS"/>
        </w:rPr>
        <w:tab/>
      </w:r>
      <w:r>
        <w:rPr>
          <w:rFonts w:ascii="Comic Sans MS" w:hAnsi="Comic Sans MS" w:cs="Comic Sans MS"/>
        </w:rPr>
        <w:tab/>
        <w:t>Réunion équipe Sportive 06, à CAGNES</w:t>
      </w:r>
    </w:p>
    <w:p w:rsidR="00000000" w:rsidRDefault="001B7216">
      <w:pPr>
        <w:jc w:val="both"/>
        <w:rPr>
          <w:rFonts w:ascii="Comic Sans MS" w:hAnsi="Comic Sans MS" w:cs="Comic Sans MS"/>
        </w:rPr>
      </w:pPr>
      <w:r>
        <w:rPr>
          <w:rFonts w:ascii="Comic Sans MS" w:hAnsi="Comic Sans MS" w:cs="Comic Sans MS"/>
        </w:rPr>
        <w:t xml:space="preserve">Lundi 9 au </w:t>
      </w:r>
    </w:p>
    <w:p w:rsidR="00000000" w:rsidRDefault="001B7216">
      <w:pPr>
        <w:jc w:val="both"/>
        <w:rPr>
          <w:rFonts w:ascii="Comic Sans MS" w:hAnsi="Comic Sans MS" w:cs="Comic Sans MS"/>
        </w:rPr>
      </w:pPr>
      <w:r>
        <w:rPr>
          <w:rFonts w:ascii="Comic Sans MS" w:hAnsi="Comic Sans MS" w:cs="Comic Sans MS"/>
        </w:rPr>
        <w:t>Vendredi 13 novembre</w:t>
      </w:r>
      <w:r>
        <w:rPr>
          <w:rFonts w:ascii="Comic Sans MS" w:hAnsi="Comic Sans MS" w:cs="Comic Sans MS"/>
        </w:rPr>
        <w:tab/>
      </w:r>
      <w:r>
        <w:rPr>
          <w:rFonts w:ascii="Comic Sans MS" w:hAnsi="Comic Sans MS" w:cs="Comic Sans MS"/>
        </w:rPr>
        <w:tab/>
        <w:t>Stage Fédéral HANDENSEMBLE à NICE</w:t>
      </w:r>
    </w:p>
    <w:p w:rsidR="00000000" w:rsidRDefault="001B7216">
      <w:pPr>
        <w:jc w:val="both"/>
        <w:rPr>
          <w:rFonts w:ascii="Comic Sans MS" w:hAnsi="Comic Sans MS" w:cs="Comic Sans MS"/>
        </w:rPr>
      </w:pPr>
      <w:r>
        <w:rPr>
          <w:rFonts w:ascii="Comic Sans MS" w:hAnsi="Comic Sans MS" w:cs="Comic Sans MS"/>
        </w:rPr>
        <w:t>Samedi 14 novembre</w:t>
      </w:r>
      <w:r>
        <w:rPr>
          <w:rFonts w:ascii="Comic Sans MS" w:hAnsi="Comic Sans MS" w:cs="Comic Sans MS"/>
        </w:rPr>
        <w:tab/>
      </w:r>
      <w:r>
        <w:rPr>
          <w:rFonts w:ascii="Comic Sans MS" w:hAnsi="Comic Sans MS" w:cs="Comic Sans MS"/>
        </w:rPr>
        <w:tab/>
        <w:t>Réunion Groupe Pilotage Territorial</w:t>
      </w:r>
    </w:p>
    <w:p w:rsidR="00000000" w:rsidRDefault="001B7216">
      <w:pPr>
        <w:jc w:val="both"/>
        <w:rPr>
          <w:rFonts w:ascii="Comic Sans MS" w:hAnsi="Comic Sans MS" w:cs="Comic Sans MS"/>
        </w:rPr>
      </w:pPr>
      <w:r>
        <w:rPr>
          <w:rFonts w:ascii="Comic Sans MS" w:hAnsi="Comic Sans MS" w:cs="Comic Sans MS"/>
        </w:rPr>
        <w:t>Vendredi 20 au</w:t>
      </w:r>
      <w:r>
        <w:rPr>
          <w:rFonts w:ascii="Comic Sans MS" w:hAnsi="Comic Sans MS" w:cs="Comic Sans MS"/>
        </w:rPr>
        <w:tab/>
      </w:r>
      <w:r>
        <w:rPr>
          <w:rFonts w:ascii="Comic Sans MS" w:hAnsi="Comic Sans MS" w:cs="Comic Sans MS"/>
        </w:rPr>
        <w:tab/>
      </w:r>
      <w:r>
        <w:rPr>
          <w:rFonts w:ascii="Comic Sans MS" w:hAnsi="Comic Sans MS" w:cs="Comic Sans MS"/>
        </w:rPr>
        <w:tab/>
      </w:r>
    </w:p>
    <w:p w:rsidR="00000000" w:rsidRDefault="001B7216">
      <w:pPr>
        <w:jc w:val="both"/>
        <w:rPr>
          <w:rFonts w:ascii="Comic Sans MS" w:hAnsi="Comic Sans MS" w:cs="Comic Sans MS"/>
        </w:rPr>
      </w:pPr>
      <w:r>
        <w:rPr>
          <w:rFonts w:ascii="Comic Sans MS" w:hAnsi="Comic Sans MS" w:cs="Comic Sans MS"/>
        </w:rPr>
        <w:t>Dimanche 22 novembre</w:t>
      </w:r>
      <w:r>
        <w:rPr>
          <w:rFonts w:ascii="Comic Sans MS" w:hAnsi="Comic Sans MS" w:cs="Comic Sans MS"/>
        </w:rPr>
        <w:tab/>
      </w:r>
      <w:r>
        <w:rPr>
          <w:rFonts w:ascii="Comic Sans MS" w:hAnsi="Comic Sans MS" w:cs="Comic Sans MS"/>
        </w:rPr>
        <w:tab/>
        <w:t>Séminaire de Zone à AIX en PROVENCE</w:t>
      </w:r>
    </w:p>
    <w:p w:rsidR="00000000" w:rsidRDefault="001B7216">
      <w:pPr>
        <w:jc w:val="both"/>
        <w:rPr>
          <w:rFonts w:ascii="Comic Sans MS" w:hAnsi="Comic Sans MS" w:cs="Comic Sans MS"/>
        </w:rPr>
      </w:pPr>
      <w:r>
        <w:rPr>
          <w:rFonts w:ascii="Comic Sans MS" w:hAnsi="Comic Sans MS" w:cs="Comic Sans MS"/>
        </w:rPr>
        <w:t>Dimanche 22 novembre</w:t>
      </w:r>
      <w:r>
        <w:rPr>
          <w:rFonts w:ascii="Comic Sans MS" w:hAnsi="Comic Sans MS" w:cs="Comic Sans MS"/>
        </w:rPr>
        <w:tab/>
      </w:r>
      <w:r>
        <w:rPr>
          <w:rFonts w:ascii="Comic Sans MS" w:hAnsi="Comic Sans MS" w:cs="Comic Sans MS"/>
        </w:rPr>
        <w:tab/>
        <w:t>Regroupement -12 féminines à CAGNES</w:t>
      </w:r>
    </w:p>
    <w:p w:rsidR="00000000" w:rsidRDefault="001B7216">
      <w:pPr>
        <w:jc w:val="both"/>
        <w:rPr>
          <w:rFonts w:ascii="Comic Sans MS" w:hAnsi="Comic Sans MS" w:cs="Comic Sans MS"/>
        </w:rPr>
      </w:pPr>
      <w:r>
        <w:rPr>
          <w:rFonts w:ascii="Comic Sans MS" w:hAnsi="Comic Sans MS" w:cs="Comic Sans MS"/>
        </w:rPr>
        <w:t>Mardi 24 novembre</w:t>
      </w:r>
      <w:r>
        <w:rPr>
          <w:rFonts w:ascii="Comic Sans MS" w:hAnsi="Comic Sans MS" w:cs="Comic Sans MS"/>
        </w:rPr>
        <w:tab/>
      </w:r>
      <w:r>
        <w:rPr>
          <w:rFonts w:ascii="Comic Sans MS" w:hAnsi="Comic Sans MS" w:cs="Comic Sans MS"/>
        </w:rPr>
        <w:tab/>
        <w:t>Portes ouvertes HANDENSEMBLE à CARROS</w:t>
      </w:r>
    </w:p>
    <w:p w:rsidR="00000000" w:rsidRDefault="001B7216">
      <w:pPr>
        <w:jc w:val="both"/>
        <w:rPr>
          <w:rFonts w:ascii="Comic Sans MS" w:hAnsi="Comic Sans MS" w:cs="Comic Sans MS"/>
        </w:rPr>
      </w:pPr>
      <w:r>
        <w:rPr>
          <w:rFonts w:ascii="Comic Sans MS" w:hAnsi="Comic Sans MS" w:cs="Comic Sans MS"/>
        </w:rPr>
        <w:t>Mercredi 16 décembre</w:t>
      </w:r>
      <w:r>
        <w:rPr>
          <w:rFonts w:ascii="Comic Sans MS" w:hAnsi="Comic Sans MS" w:cs="Comic Sans MS"/>
        </w:rPr>
        <w:tab/>
      </w:r>
      <w:r>
        <w:rPr>
          <w:rFonts w:ascii="Comic Sans MS" w:hAnsi="Comic Sans MS" w:cs="Comic Sans MS"/>
        </w:rPr>
        <w:tab/>
        <w:t>PLANETE HAND à NICE ?</w:t>
      </w:r>
    </w:p>
    <w:p w:rsidR="00000000" w:rsidRDefault="001B7216">
      <w:pPr>
        <w:jc w:val="both"/>
        <w:rPr>
          <w:rFonts w:ascii="Comic Sans MS" w:hAnsi="Comic Sans MS" w:cs="Comic Sans MS"/>
          <w:sz w:val="22"/>
          <w:szCs w:val="22"/>
        </w:rPr>
      </w:pP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t>Réunion Sportive -10 / -12</w:t>
      </w:r>
    </w:p>
    <w:p w:rsidR="00000000" w:rsidRDefault="001B7216">
      <w:pPr>
        <w:jc w:val="both"/>
        <w:rPr>
          <w:rFonts w:ascii="Comic Sans MS" w:hAnsi="Comic Sans MS" w:cs="Comic Sans MS"/>
          <w:sz w:val="22"/>
          <w:szCs w:val="22"/>
        </w:rPr>
      </w:pPr>
    </w:p>
    <w:p w:rsidR="00000000" w:rsidRDefault="001B7216">
      <w:pPr>
        <w:jc w:val="both"/>
        <w:rPr>
          <w:rFonts w:ascii="Comic Sans MS" w:hAnsi="Comic Sans MS" w:cs="Comic Sans MS"/>
          <w:sz w:val="22"/>
          <w:szCs w:val="22"/>
        </w:rPr>
      </w:pPr>
    </w:p>
    <w:p w:rsidR="00000000" w:rsidRDefault="001B7216">
      <w:pPr>
        <w:jc w:val="both"/>
        <w:rPr>
          <w:rFonts w:ascii="Comic Sans MS" w:hAnsi="Comic Sans MS" w:cs="Comic Sans MS"/>
          <w:sz w:val="22"/>
          <w:szCs w:val="22"/>
        </w:rPr>
      </w:pPr>
    </w:p>
    <w:p w:rsidR="001B7216" w:rsidRDefault="001B7216">
      <w:pPr>
        <w:jc w:val="both"/>
      </w:pPr>
      <w:bookmarkStart w:id="0" w:name="_PictureBullets"/>
      <w:bookmarkEnd w:id="0"/>
    </w:p>
    <w:sectPr w:rsidR="001B7216">
      <w:headerReference w:type="default" r:id="rId7"/>
      <w:footerReference w:type="default" r:id="rId8"/>
      <w:headerReference w:type="first" r:id="rId9"/>
      <w:footerReference w:type="first" r:id="rId10"/>
      <w:pgSz w:w="11906" w:h="16838"/>
      <w:pgMar w:top="1134" w:right="1416" w:bottom="993" w:left="1260" w:header="426"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216" w:rsidRDefault="001B7216">
      <w:r>
        <w:separator/>
      </w:r>
    </w:p>
  </w:endnote>
  <w:endnote w:type="continuationSeparator" w:id="0">
    <w:p w:rsidR="001B7216" w:rsidRDefault="001B7216">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GlooGun">
    <w:panose1 w:val="00000000000000000000"/>
    <w:charset w:val="00"/>
    <w:family w:val="roman"/>
    <w:notTrueType/>
    <w:pitch w:val="default"/>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Droid Sans Fallback">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B7216">
    <w:pPr>
      <w:pStyle w:val="Pieddepage"/>
    </w:pPr>
    <w:r>
      <w:rPr>
        <w:rFonts w:ascii="Arial" w:eastAsia="Times New Roman" w:hAnsi="Arial" w:cs="Arial"/>
        <w:sz w:val="20"/>
        <w:szCs w:val="20"/>
      </w:rPr>
      <w:tab/>
      <w:t xml:space="preserve">  </w:t>
    </w:r>
  </w:p>
  <w:p w:rsidR="00000000" w:rsidRDefault="004E6585">
    <w:pPr>
      <w:pStyle w:val="Pieddepage"/>
    </w:pPr>
    <w:r>
      <w:rPr>
        <w:rFonts w:ascii="Arial" w:eastAsia="Times New Roman" w:hAnsi="Arial" w:cs="Arial"/>
        <w:noProof/>
        <w:sz w:val="20"/>
        <w:szCs w:val="20"/>
        <w:lang w:eastAsia="fr-FR"/>
      </w:rPr>
      <w:drawing>
        <wp:inline distT="0" distB="0" distL="0" distR="0">
          <wp:extent cx="1076325" cy="809625"/>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6325" cy="809625"/>
                  </a:xfrm>
                  <a:prstGeom prst="rect">
                    <a:avLst/>
                  </a:prstGeom>
                  <a:solidFill>
                    <a:srgbClr val="FFFFFF"/>
                  </a:solidFill>
                  <a:ln w="9525">
                    <a:noFill/>
                    <a:miter lim="800000"/>
                    <a:headEnd/>
                    <a:tailEnd/>
                  </a:ln>
                </pic:spPr>
              </pic:pic>
            </a:graphicData>
          </a:graphic>
        </wp:inline>
      </w:drawing>
    </w:r>
    <w:r w:rsidR="001B7216">
      <w:rPr>
        <w:rFonts w:ascii="Arial" w:eastAsia="Times New Roman" w:hAnsi="Arial" w:cs="Arial"/>
        <w:sz w:val="20"/>
        <w:szCs w:val="20"/>
      </w:rPr>
      <w:tab/>
    </w:r>
    <w:r w:rsidR="001B7216">
      <w:rPr>
        <w:rFonts w:ascii="Arial" w:eastAsia="Times New Roman" w:hAnsi="Arial" w:cs="Arial"/>
        <w:sz w:val="20"/>
        <w:szCs w:val="20"/>
      </w:rPr>
      <w:tab/>
      <w:t xml:space="preserve">   </w:t>
    </w:r>
    <w:r>
      <w:rPr>
        <w:rFonts w:ascii="Arial" w:eastAsia="Times New Roman" w:hAnsi="Arial" w:cs="Arial"/>
        <w:noProof/>
        <w:sz w:val="20"/>
        <w:szCs w:val="20"/>
        <w:lang w:eastAsia="fr-FR"/>
      </w:rPr>
      <w:drawing>
        <wp:inline distT="0" distB="0" distL="0" distR="0">
          <wp:extent cx="895350" cy="523875"/>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895350" cy="523875"/>
                  </a:xfrm>
                  <a:prstGeom prst="rect">
                    <a:avLst/>
                  </a:prstGeom>
                  <a:solidFill>
                    <a:srgbClr val="FFFFFF"/>
                  </a:solid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B721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216" w:rsidRDefault="001B7216">
      <w:r>
        <w:separator/>
      </w:r>
    </w:p>
  </w:footnote>
  <w:footnote w:type="continuationSeparator" w:id="0">
    <w:p w:rsidR="001B7216" w:rsidRDefault="001B72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E6585">
    <w:pPr>
      <w:pStyle w:val="Pieddepage"/>
      <w:tabs>
        <w:tab w:val="center" w:pos="5400"/>
      </w:tabs>
      <w:jc w:val="center"/>
      <w:rPr>
        <w:rFonts w:ascii="Comic Sans MS" w:hAnsi="Comic Sans MS" w:cs="Comic Sans MS"/>
        <w:bCs/>
        <w:i/>
        <w:iCs/>
        <w:color w:val="3A73C6"/>
        <w:sz w:val="20"/>
        <w:szCs w:val="20"/>
      </w:rPr>
    </w:pPr>
    <w:r>
      <w:rPr>
        <w:noProof/>
        <w:lang w:eastAsia="fr-FR"/>
      </w:rPr>
      <w:drawing>
        <wp:anchor distT="0" distB="0" distL="114935" distR="114935" simplePos="0" relativeHeight="251657216" behindDoc="0" locked="0" layoutInCell="1" allowOverlap="1">
          <wp:simplePos x="0" y="0"/>
          <wp:positionH relativeFrom="column">
            <wp:posOffset>-499110</wp:posOffset>
          </wp:positionH>
          <wp:positionV relativeFrom="paragraph">
            <wp:posOffset>155575</wp:posOffset>
          </wp:positionV>
          <wp:extent cx="1275715" cy="981075"/>
          <wp:effectExtent l="19050" t="0" r="635" b="0"/>
          <wp:wrapNone/>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75715" cy="981075"/>
                  </a:xfrm>
                  <a:prstGeom prst="rect">
                    <a:avLst/>
                  </a:prstGeom>
                  <a:solidFill>
                    <a:srgbClr val="FFFFFF">
                      <a:alpha val="0"/>
                    </a:srgbClr>
                  </a:solidFill>
                  <a:ln w="9525">
                    <a:noFill/>
                    <a:miter lim="800000"/>
                    <a:headEnd/>
                    <a:tailEnd/>
                  </a:ln>
                </pic:spPr>
              </pic:pic>
            </a:graphicData>
          </a:graphic>
        </wp:anchor>
      </w:drawing>
    </w:r>
    <w:r>
      <w:rPr>
        <w:noProof/>
        <w:lang w:eastAsia="fr-FR"/>
      </w:rPr>
      <w:drawing>
        <wp:anchor distT="0" distB="0" distL="114935" distR="114935" simplePos="0" relativeHeight="251658240" behindDoc="0" locked="0" layoutInCell="1" allowOverlap="1">
          <wp:simplePos x="0" y="0"/>
          <wp:positionH relativeFrom="margin">
            <wp:posOffset>5173345</wp:posOffset>
          </wp:positionH>
          <wp:positionV relativeFrom="margin">
            <wp:posOffset>-1593215</wp:posOffset>
          </wp:positionV>
          <wp:extent cx="1235710" cy="1388110"/>
          <wp:effectExtent l="19050" t="0" r="2540" b="0"/>
          <wp:wrapSquare wrapText="bothSides"/>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235710" cy="1388110"/>
                  </a:xfrm>
                  <a:prstGeom prst="rect">
                    <a:avLst/>
                  </a:prstGeom>
                  <a:solidFill>
                    <a:srgbClr val="FFFFFF">
                      <a:alpha val="0"/>
                    </a:srgbClr>
                  </a:solidFill>
                  <a:ln w="9525">
                    <a:noFill/>
                    <a:miter lim="800000"/>
                    <a:headEnd/>
                    <a:tailEnd/>
                  </a:ln>
                </pic:spPr>
              </pic:pic>
            </a:graphicData>
          </a:graphic>
        </wp:anchor>
      </w:drawing>
    </w:r>
    <w:r w:rsidR="001B7216">
      <w:rPr>
        <w:rFonts w:ascii="Comic Sans MS" w:hAnsi="Comic Sans MS" w:cs="Comic Sans MS"/>
        <w:b/>
        <w:bCs/>
        <w:i/>
        <w:iCs/>
        <w:color w:val="3A73C6"/>
        <w:sz w:val="22"/>
        <w:szCs w:val="22"/>
      </w:rPr>
      <w:t>C</w:t>
    </w:r>
    <w:r w:rsidR="001B7216">
      <w:rPr>
        <w:rFonts w:ascii="Comic Sans MS" w:hAnsi="Comic Sans MS" w:cs="Comic Sans MS"/>
        <w:b/>
        <w:bCs/>
        <w:i/>
        <w:iCs/>
        <w:color w:val="3A73C6"/>
        <w:sz w:val="22"/>
        <w:szCs w:val="22"/>
      </w:rPr>
      <w:t>omité des Alpes-Marit</w:t>
    </w:r>
    <w:r w:rsidR="001B7216">
      <w:rPr>
        <w:rFonts w:ascii="Comic Sans MS" w:hAnsi="Comic Sans MS" w:cs="Comic Sans MS"/>
        <w:b/>
        <w:bCs/>
        <w:i/>
        <w:iCs/>
        <w:color w:val="3A73C6"/>
        <w:sz w:val="22"/>
        <w:szCs w:val="22"/>
      </w:rPr>
      <w:t>imes de Handball</w:t>
    </w:r>
  </w:p>
  <w:p w:rsidR="00000000" w:rsidRDefault="001B7216">
    <w:pPr>
      <w:pStyle w:val="Pieddepage"/>
      <w:jc w:val="center"/>
      <w:rPr>
        <w:rFonts w:ascii="Comic Sans MS" w:hAnsi="Comic Sans MS" w:cs="Comic Sans MS"/>
        <w:bCs/>
        <w:i/>
        <w:iCs/>
        <w:color w:val="3A73C6"/>
        <w:sz w:val="20"/>
        <w:szCs w:val="20"/>
      </w:rPr>
    </w:pPr>
    <w:r>
      <w:rPr>
        <w:rFonts w:ascii="Comic Sans MS" w:hAnsi="Comic Sans MS" w:cs="Comic Sans MS"/>
        <w:bCs/>
        <w:i/>
        <w:iCs/>
        <w:color w:val="3A73C6"/>
        <w:sz w:val="20"/>
        <w:szCs w:val="20"/>
      </w:rPr>
      <w:t>«Esterel Gallery » - Maison Régionale des Sports</w:t>
    </w:r>
  </w:p>
  <w:p w:rsidR="00000000" w:rsidRPr="004E6585" w:rsidRDefault="001B7216">
    <w:pPr>
      <w:pStyle w:val="Pieddepage"/>
      <w:jc w:val="center"/>
      <w:rPr>
        <w:rFonts w:ascii="Comic Sans MS" w:hAnsi="Comic Sans MS" w:cs="Comic Sans MS"/>
        <w:b/>
        <w:bCs/>
        <w:i/>
        <w:iCs/>
        <w:color w:val="3A73C6"/>
        <w:sz w:val="20"/>
        <w:szCs w:val="20"/>
      </w:rPr>
    </w:pPr>
    <w:r>
      <w:rPr>
        <w:rFonts w:ascii="Comic Sans MS" w:hAnsi="Comic Sans MS" w:cs="Comic Sans MS"/>
        <w:bCs/>
        <w:i/>
        <w:iCs/>
        <w:color w:val="3A73C6"/>
        <w:sz w:val="20"/>
        <w:szCs w:val="20"/>
      </w:rPr>
      <w:t>809, Boulevard des Ecureuils - 06210 MANDELIEU</w:t>
    </w:r>
  </w:p>
  <w:p w:rsidR="00000000" w:rsidRDefault="001B7216">
    <w:pPr>
      <w:pStyle w:val="Pieddepage"/>
      <w:jc w:val="center"/>
    </w:pPr>
    <w:r w:rsidRPr="004E6585">
      <w:rPr>
        <w:rFonts w:ascii="Comic Sans MS" w:hAnsi="Comic Sans MS" w:cs="Comic Sans MS"/>
        <w:b/>
        <w:bCs/>
        <w:i/>
        <w:iCs/>
        <w:color w:val="3A73C6"/>
        <w:sz w:val="20"/>
        <w:szCs w:val="20"/>
      </w:rPr>
      <w:t>Tel. 04-92-97-46-73 - Fax. 04-92-97-46-74</w:t>
    </w:r>
  </w:p>
  <w:p w:rsidR="00000000" w:rsidRDefault="001B7216">
    <w:pPr>
      <w:pStyle w:val="Pieddepage"/>
      <w:jc w:val="center"/>
    </w:pPr>
    <w:hyperlink r:id="rId3" w:history="1">
      <w:r w:rsidRPr="004E6585">
        <w:rPr>
          <w:rStyle w:val="Lienhypertexte"/>
          <w:rFonts w:ascii="Comic Sans MS" w:hAnsi="Comic Sans MS" w:cs="Comic Sans MS"/>
          <w:b/>
          <w:bCs/>
          <w:i/>
          <w:iCs/>
          <w:sz w:val="20"/>
          <w:szCs w:val="20"/>
        </w:rPr>
        <w:t>0906000@handball-france.eu</w:t>
      </w:r>
    </w:hyperlink>
  </w:p>
  <w:p w:rsidR="00000000" w:rsidRPr="004E6585" w:rsidRDefault="001B7216">
    <w:pPr>
      <w:pStyle w:val="Pieddepage"/>
      <w:jc w:val="center"/>
      <w:rPr>
        <w:rFonts w:ascii="Comic Sans MS" w:hAnsi="Comic Sans MS" w:cs="Comic Sans MS"/>
        <w:b/>
        <w:bCs/>
        <w:i/>
        <w:iCs/>
        <w:color w:val="3A73C6"/>
        <w:sz w:val="20"/>
        <w:szCs w:val="20"/>
      </w:rPr>
    </w:pPr>
    <w:hyperlink r:id="rId4" w:history="1">
      <w:r w:rsidRPr="004E6585">
        <w:rPr>
          <w:rStyle w:val="Lienhypertexte"/>
          <w:rFonts w:ascii="Comic Sans MS" w:hAnsi="Comic Sans MS" w:cs="Comic Sans MS"/>
          <w:b/>
          <w:bCs/>
          <w:i/>
          <w:iCs/>
          <w:sz w:val="20"/>
          <w:szCs w:val="20"/>
        </w:rPr>
        <w:t>http://www.comite06handball.fr</w:t>
      </w:r>
    </w:hyperlink>
  </w:p>
  <w:p w:rsidR="00000000" w:rsidRPr="004E6585" w:rsidRDefault="001B7216">
    <w:pPr>
      <w:pStyle w:val="Pieddepage"/>
      <w:jc w:val="center"/>
      <w:rPr>
        <w:rFonts w:ascii="Comic Sans MS" w:hAnsi="Comic Sans MS" w:cs="Comic Sans MS"/>
        <w:b/>
        <w:bCs/>
        <w:i/>
        <w:iCs/>
        <w:color w:val="3A73C6"/>
        <w:sz w:val="20"/>
        <w:szCs w:val="20"/>
      </w:rPr>
    </w:pPr>
  </w:p>
  <w:p w:rsidR="00000000" w:rsidRPr="004E6585" w:rsidRDefault="001B7216">
    <w:pPr>
      <w:pStyle w:val="Pieddepage"/>
      <w:jc w:val="center"/>
      <w:rPr>
        <w:rFonts w:ascii="Comic Sans MS" w:hAnsi="Comic Sans MS" w:cs="Comic Sans MS"/>
        <w:b/>
        <w:bCs/>
        <w:i/>
        <w:iCs/>
        <w:color w:val="3A73C6"/>
        <w:sz w:val="20"/>
        <w:szCs w:val="20"/>
      </w:rPr>
    </w:pPr>
  </w:p>
  <w:p w:rsidR="00000000" w:rsidRDefault="001B7216">
    <w:pPr>
      <w:pStyle w:val="Pieddepage"/>
      <w:jc w:val="center"/>
    </w:pPr>
    <w:r w:rsidRPr="004E6585">
      <w:rPr>
        <w:b/>
        <w:sz w:val="20"/>
        <w:szCs w:val="20"/>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B721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2"/>
      <w:numFmt w:val="bullet"/>
      <w:lvlText w:val="-"/>
      <w:lvlJc w:val="left"/>
      <w:pPr>
        <w:tabs>
          <w:tab w:val="num" w:pos="0"/>
        </w:tabs>
        <w:ind w:left="1080" w:hanging="360"/>
      </w:pPr>
      <w:rPr>
        <w:rFonts w:ascii="Comic Sans MS" w:hAnsi="Comic Sans MS" w:cs="Times New Roman"/>
        <w:sz w:val="20"/>
        <w:szCs w:val="20"/>
      </w:rPr>
    </w:lvl>
  </w:abstractNum>
  <w:abstractNum w:abstractNumId="3">
    <w:nsid w:val="00000004"/>
    <w:multiLevelType w:val="multilevel"/>
    <w:tmpl w:val="00000004"/>
    <w:name w:val="WW8Num4"/>
    <w:lvl w:ilvl="0">
      <w:start w:val="1"/>
      <w:numFmt w:val="decimal"/>
      <w:lvlText w:val="%1)"/>
      <w:lvlJc w:val="left"/>
      <w:pPr>
        <w:tabs>
          <w:tab w:val="num" w:pos="0"/>
        </w:tabs>
        <w:ind w:left="720" w:hanging="360"/>
      </w:pPr>
      <w:rPr>
        <w:rFonts w:ascii="Comic Sans MS" w:hAnsi="Comic Sans MS" w:cs="Comic Sans MS"/>
        <w:b/>
        <w:i/>
        <w:sz w:val="20"/>
        <w:szCs w:val="20"/>
        <w:u w:val="singl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colormenu v:ext="edit" fillcolor="none [4]" strokecolor="none [1]" shadowcolor="none [2]"/>
    </o:shapedefaults>
  </w:hdrShapeDefaults>
  <w:footnotePr>
    <w:footnote w:id="-1"/>
    <w:footnote w:id="0"/>
  </w:footnotePr>
  <w:endnotePr>
    <w:endnote w:id="-1"/>
    <w:endnote w:id="0"/>
  </w:endnotePr>
  <w:compat/>
  <w:rsids>
    <w:rsidRoot w:val="004E6585"/>
    <w:rsid w:val="001B7216"/>
    <w:rsid w:val="004E658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Arial Unicode MS"/>
      <w:kern w:val="1"/>
      <w:sz w:val="24"/>
      <w:szCs w:val="24"/>
      <w:lang w:eastAsia="zh-CN"/>
    </w:rPr>
  </w:style>
  <w:style w:type="paragraph" w:styleId="Titre1">
    <w:name w:val="heading 1"/>
    <w:basedOn w:val="Normal"/>
    <w:next w:val="Normal"/>
    <w:qFormat/>
    <w:pPr>
      <w:keepNext/>
      <w:numPr>
        <w:numId w:val="2"/>
      </w:numPr>
      <w:jc w:val="center"/>
      <w:outlineLvl w:val="0"/>
    </w:pPr>
    <w:rPr>
      <w:rFonts w:ascii="Comic Sans MS" w:hAnsi="Comic Sans MS" w:cs="Comic Sans MS"/>
      <w:b/>
      <w:bCs/>
      <w:sz w:val="28"/>
      <w:szCs w:val="28"/>
    </w:rPr>
  </w:style>
  <w:style w:type="paragraph" w:styleId="Titre2">
    <w:name w:val="heading 2"/>
    <w:basedOn w:val="Normal"/>
    <w:next w:val="Normal"/>
    <w:qFormat/>
    <w:pPr>
      <w:keepNext/>
      <w:numPr>
        <w:ilvl w:val="1"/>
        <w:numId w:val="2"/>
      </w:numPr>
      <w:spacing w:before="240" w:after="60"/>
      <w:outlineLvl w:val="1"/>
    </w:pPr>
    <w:rPr>
      <w:rFonts w:ascii="Arial" w:hAnsi="Arial" w:cs="Arial"/>
      <w:b/>
      <w:bCs/>
      <w:i/>
      <w:iCs/>
      <w:sz w:val="28"/>
      <w:szCs w:val="28"/>
    </w:rPr>
  </w:style>
  <w:style w:type="paragraph" w:styleId="Titre3">
    <w:name w:val="heading 3"/>
    <w:basedOn w:val="Normal"/>
    <w:next w:val="Normal"/>
    <w:qFormat/>
    <w:pPr>
      <w:keepNext/>
      <w:numPr>
        <w:ilvl w:val="2"/>
        <w:numId w:val="2"/>
      </w:numPr>
      <w:spacing w:before="240" w:after="60"/>
      <w:outlineLvl w:val="2"/>
    </w:pPr>
    <w:rPr>
      <w:rFonts w:ascii="Arial" w:hAnsi="Arial" w:cs="Arial"/>
      <w:b/>
      <w:bCs/>
      <w:sz w:val="26"/>
      <w:szCs w:val="26"/>
    </w:rPr>
  </w:style>
  <w:style w:type="paragraph" w:styleId="Titre5">
    <w:name w:val="heading 5"/>
    <w:basedOn w:val="Normal"/>
    <w:next w:val="Normal"/>
    <w:qFormat/>
    <w:pPr>
      <w:numPr>
        <w:ilvl w:val="4"/>
        <w:numId w:val="2"/>
      </w:numPr>
      <w:spacing w:before="240" w:after="60"/>
      <w:outlineLvl w:val="4"/>
    </w:pPr>
    <w:rPr>
      <w:b/>
      <w:bCs/>
      <w:i/>
      <w:iCs/>
      <w:sz w:val="26"/>
      <w:szCs w:val="26"/>
    </w:rPr>
  </w:style>
  <w:style w:type="paragraph" w:styleId="Titre7">
    <w:name w:val="heading 7"/>
    <w:basedOn w:val="Normal"/>
    <w:next w:val="Normal"/>
    <w:qFormat/>
    <w:pPr>
      <w:numPr>
        <w:ilvl w:val="6"/>
        <w:numId w:val="2"/>
      </w:num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omic Sans MS" w:hAnsi="Comic Sans MS" w:cs="Times New Roman"/>
      <w:sz w:val="20"/>
      <w:szCs w:val="20"/>
    </w:rPr>
  </w:style>
  <w:style w:type="character" w:customStyle="1" w:styleId="WW8Num4z0">
    <w:name w:val="WW8Num4z0"/>
    <w:rPr>
      <w:rFonts w:ascii="Comic Sans MS" w:hAnsi="Comic Sans MS" w:cs="Comic Sans MS"/>
      <w:b/>
      <w:i/>
      <w:sz w:val="20"/>
      <w:szCs w:val="20"/>
      <w:u w:val="single"/>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5z0">
    <w:name w:val="WW8Num5z0"/>
    <w:rPr>
      <w:rFonts w:ascii="Comic Sans MS" w:eastAsia="Calibri" w:hAnsi="Comic Sans MS" w:cs="Times New Roman"/>
      <w:sz w:val="20"/>
      <w:szCs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omic Sans MS" w:eastAsia="Times New Roman" w:hAnsi="Comic Sans MS"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Comic Sans MS" w:eastAsia="Times New Roman" w:hAnsi="Comic Sans MS"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Symbol" w:eastAsia="Arial Unicode MS" w:hAnsi="Symbol"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rFonts w:ascii="Comic Sans MS" w:eastAsia="Times New Roman" w:hAnsi="Comic Sans MS"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Comic Sans MS" w:eastAsia="Times New Roman" w:hAnsi="Comic Sans MS"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Comic Sans MS" w:eastAsia="Times New Roman" w:hAnsi="Comic Sans MS"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rFonts w:ascii="Comic Sans MS" w:eastAsia="Times New Roman" w:hAnsi="Comic Sans MS"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Comic Sans MS" w:eastAsia="Times New Roman" w:hAnsi="Comic Sans MS" w:cs="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2">
    <w:name w:val="WW8Num15z2"/>
    <w:rPr>
      <w:rFonts w:ascii="Symbol" w:hAnsi="Symbol" w:cs="Symbol"/>
      <w:color w:val="auto"/>
    </w:rPr>
  </w:style>
  <w:style w:type="character" w:customStyle="1" w:styleId="WW8Num15z3">
    <w:name w:val="WW8Num15z3"/>
    <w:rPr>
      <w:rFonts w:ascii="Symbol" w:hAnsi="Symbol" w:cs="Symbol"/>
    </w:rPr>
  </w:style>
  <w:style w:type="character" w:customStyle="1" w:styleId="WW8Num16z0">
    <w:name w:val="WW8Num16z0"/>
    <w:rPr>
      <w:rFonts w:ascii="Comic Sans MS" w:eastAsia="Times New Roman" w:hAnsi="Comic Sans MS" w:cs="Times New Roman"/>
    </w:rPr>
  </w:style>
  <w:style w:type="character" w:customStyle="1" w:styleId="WW8Num16z1">
    <w:name w:val="WW8Num16z1"/>
    <w:rPr>
      <w:rFonts w:ascii="Courier New" w:hAnsi="Courier New" w:cs="Courier New"/>
    </w:rPr>
  </w:style>
  <w:style w:type="character" w:customStyle="1" w:styleId="WW8Num16z2">
    <w:name w:val="WW8Num16z2"/>
    <w:rPr>
      <w:rFonts w:ascii="Symbol" w:hAnsi="Symbol" w:cs="Symbol"/>
      <w:color w:val="auto"/>
    </w:rPr>
  </w:style>
  <w:style w:type="character" w:customStyle="1" w:styleId="WW8Num16z3">
    <w:name w:val="WW8Num16z3"/>
    <w:rPr>
      <w:rFonts w:ascii="Symbol" w:hAnsi="Symbol" w:cs="Symbol"/>
    </w:rPr>
  </w:style>
  <w:style w:type="character" w:customStyle="1" w:styleId="WW8Num16z5">
    <w:name w:val="WW8Num16z5"/>
    <w:rPr>
      <w:rFonts w:ascii="Wingdings" w:hAnsi="Wingdings" w:cs="Wingdings"/>
    </w:rPr>
  </w:style>
  <w:style w:type="character" w:customStyle="1" w:styleId="WW8Num17z0">
    <w:name w:val="WW8Num17z0"/>
    <w:rPr>
      <w:u w:val="single"/>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Comic Sans MS" w:eastAsia="Times New Roman" w:hAnsi="Comic Sans MS"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rFonts w:ascii="Wingdings" w:hAnsi="Wingdings" w:cs="Wingdings"/>
    </w:rPr>
  </w:style>
  <w:style w:type="character" w:customStyle="1" w:styleId="WW8Num19z1">
    <w:name w:val="WW8Num19z1"/>
    <w:rPr>
      <w:rFonts w:ascii="Courier New" w:hAnsi="Courier New" w:cs="Courier New"/>
    </w:rPr>
  </w:style>
  <w:style w:type="character" w:customStyle="1" w:styleId="WW8Num19z3">
    <w:name w:val="WW8Num19z3"/>
    <w:rPr>
      <w:rFonts w:ascii="Symbol" w:hAnsi="Symbol" w:cs="Symbol"/>
    </w:rPr>
  </w:style>
  <w:style w:type="character" w:customStyle="1" w:styleId="WW8Num20z0">
    <w:name w:val="WW8Num20z0"/>
    <w:rPr>
      <w:rFonts w:ascii="Wingdings" w:hAnsi="Wingdings" w:cs="Wingdings"/>
    </w:rPr>
  </w:style>
  <w:style w:type="character" w:customStyle="1" w:styleId="WW8Num20z1">
    <w:name w:val="WW8Num20z1"/>
    <w:rPr>
      <w:rFonts w:ascii="Courier New" w:hAnsi="Courier New" w:cs="Courier New"/>
    </w:rPr>
  </w:style>
  <w:style w:type="character" w:customStyle="1" w:styleId="WW8Num20z2">
    <w:name w:val="WW8Num20z2"/>
    <w:rPr>
      <w:rFonts w:ascii="Symbol" w:hAnsi="Symbol" w:cs="Symbol"/>
      <w:color w:val="auto"/>
    </w:rPr>
  </w:style>
  <w:style w:type="character" w:customStyle="1" w:styleId="WW8Num20z3">
    <w:name w:val="WW8Num20z3"/>
    <w:rPr>
      <w:rFonts w:ascii="Symbol" w:hAnsi="Symbol" w:cs="Symbol"/>
    </w:rPr>
  </w:style>
  <w:style w:type="character" w:customStyle="1" w:styleId="WW8Num21z0">
    <w:name w:val="WW8Num21z0"/>
    <w:rPr>
      <w:rFonts w:ascii="Comic Sans MS" w:eastAsia="Times New Roman" w:hAnsi="Comic Sans MS" w:cs="Times New Roman"/>
    </w:rPr>
  </w:style>
  <w:style w:type="character" w:customStyle="1" w:styleId="WW8Num21z1">
    <w:name w:val="WW8Num21z1"/>
    <w:rPr>
      <w:rFonts w:ascii="Courier New" w:hAnsi="Courier New" w:cs="Courier New"/>
    </w:rPr>
  </w:style>
  <w:style w:type="character" w:customStyle="1" w:styleId="WW8Num21z2">
    <w:name w:val="WW8Num21z2"/>
    <w:rPr>
      <w:rFonts w:ascii="Symbol" w:hAnsi="Symbol" w:cs="Symbol"/>
      <w:color w:val="auto"/>
    </w:rPr>
  </w:style>
  <w:style w:type="character" w:customStyle="1" w:styleId="WW8Num21z3">
    <w:name w:val="WW8Num21z3"/>
    <w:rPr>
      <w:rFonts w:ascii="Symbol" w:hAnsi="Symbol" w:cs="Symbol"/>
    </w:rPr>
  </w:style>
  <w:style w:type="character" w:customStyle="1" w:styleId="WW8Num21z5">
    <w:name w:val="WW8Num21z5"/>
    <w:rPr>
      <w:rFonts w:ascii="Wingdings" w:hAnsi="Wingdings" w:cs="Wingdings"/>
    </w:rPr>
  </w:style>
  <w:style w:type="character" w:customStyle="1" w:styleId="WW8Num22z0">
    <w:name w:val="WW8Num22z0"/>
    <w:rPr>
      <w:rFonts w:ascii="Symbol" w:hAnsi="Symbol" w:cs="Symbol"/>
      <w:sz w:val="20"/>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Symbol" w:eastAsia="Times New Roman" w:hAnsi="Symbol" w:cs="Times New Roman"/>
      <w:color w:val="auto"/>
      <w:sz w:val="20"/>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Book Antiqua" w:eastAsia="Book Antiqua" w:hAnsi="Book Antiqua" w:cs="Times New Roman"/>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Comic Sans MS" w:eastAsia="Times New Roman" w:hAnsi="Comic Sans MS" w:cs="Times New Roman"/>
    </w:rPr>
  </w:style>
  <w:style w:type="character" w:customStyle="1" w:styleId="WW8Num26z1">
    <w:name w:val="WW8Num26z1"/>
    <w:rPr>
      <w:rFonts w:ascii="Courier New" w:hAnsi="Courier New" w:cs="Courier New"/>
    </w:rPr>
  </w:style>
  <w:style w:type="character" w:customStyle="1" w:styleId="WW8Num26z2">
    <w:name w:val="WW8Num26z2"/>
    <w:rPr>
      <w:rFonts w:ascii="Symbol" w:hAnsi="Symbol" w:cs="Symbol"/>
      <w:color w:val="auto"/>
    </w:rPr>
  </w:style>
  <w:style w:type="character" w:customStyle="1" w:styleId="WW8Num26z3">
    <w:name w:val="WW8Num26z3"/>
    <w:rPr>
      <w:rFonts w:ascii="Symbol" w:hAnsi="Symbol" w:cs="Symbol"/>
    </w:rPr>
  </w:style>
  <w:style w:type="character" w:customStyle="1" w:styleId="WW8Num26z5">
    <w:name w:val="WW8Num26z5"/>
    <w:rPr>
      <w:rFonts w:ascii="Wingdings" w:hAnsi="Wingdings" w:cs="Wingdings"/>
    </w:rPr>
  </w:style>
  <w:style w:type="character" w:customStyle="1" w:styleId="WW8Num27z0">
    <w:name w:val="WW8Num27z0"/>
    <w:rPr>
      <w:rFonts w:ascii="Comic Sans MS" w:eastAsia="Times New Roman" w:hAnsi="Comic Sans MS" w:cs="Times New Roman"/>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Comic Sans MS" w:eastAsia="GlooGun" w:hAnsi="Comic Sans MS" w:cs="GlooGun"/>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9z0">
    <w:name w:val="WW8Num29z0"/>
    <w:rPr>
      <w:rFonts w:ascii="Times New Roman" w:eastAsia="Times New Roman" w:hAnsi="Times New Roman" w:cs="Times New Roman"/>
      <w:i w:val="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omic Sans MS" w:eastAsia="Times New Roman" w:hAnsi="Comic Sans MS" w:cs="Times New Roman"/>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1z0">
    <w:name w:val="WW8Num31z0"/>
    <w:rPr>
      <w:rFonts w:ascii="Symbol" w:eastAsia="Times New Roman" w:hAnsi="Symbol" w:cs="Times New Roman"/>
      <w:color w:val="auto"/>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0">
    <w:name w:val="WW8Num32z0"/>
    <w:rPr>
      <w:rFonts w:ascii="Comic Sans MS" w:eastAsia="Times New Roman" w:hAnsi="Comic Sans MS" w:cs="Times New Roman"/>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Policepardfaut1">
    <w:name w:val="Police par défaut1"/>
  </w:style>
  <w:style w:type="character" w:styleId="Lienhypertexte">
    <w:name w:val="Hyperlink"/>
    <w:basedOn w:val="Policepardfaut1"/>
    <w:rPr>
      <w:color w:val="0000FF"/>
      <w:u w:val="single"/>
    </w:rPr>
  </w:style>
  <w:style w:type="character" w:styleId="Accentuation">
    <w:name w:val="Emphasis"/>
    <w:basedOn w:val="Policepardfaut1"/>
    <w:qFormat/>
    <w:rPr>
      <w:i/>
      <w:iCs/>
    </w:rPr>
  </w:style>
  <w:style w:type="character" w:styleId="Numrodepage">
    <w:name w:val="page number"/>
    <w:basedOn w:val="Policepardfaut1"/>
  </w:style>
  <w:style w:type="character" w:styleId="Lienhypertextesuivivisit">
    <w:name w:val="FollowedHyperlink"/>
    <w:basedOn w:val="Policepardfaut1"/>
    <w:rPr>
      <w:color w:val="800080"/>
      <w:u w:val="single"/>
    </w:rPr>
  </w:style>
  <w:style w:type="character" w:styleId="Emphaseintense">
    <w:name w:val="Intense Emphasis"/>
    <w:basedOn w:val="Policepardfaut1"/>
    <w:qFormat/>
    <w:rPr>
      <w:b/>
      <w:bCs/>
      <w:i/>
      <w:iCs/>
      <w:color w:val="4F81BD"/>
    </w:rPr>
  </w:style>
  <w:style w:type="character" w:customStyle="1" w:styleId="En-tteCar">
    <w:name w:val="En-tête Car"/>
    <w:basedOn w:val="Policepardfaut1"/>
    <w:rPr>
      <w:rFonts w:eastAsia="Arial Unicode MS"/>
      <w:kern w:val="1"/>
      <w:sz w:val="24"/>
      <w:szCs w:val="24"/>
    </w:rPr>
  </w:style>
  <w:style w:type="paragraph" w:customStyle="1" w:styleId="Titre10">
    <w:name w:val="Titre1"/>
    <w:basedOn w:val="Normal"/>
    <w:next w:val="Corpsdetexte"/>
    <w:pPr>
      <w:keepNext/>
      <w:spacing w:before="240" w:after="120"/>
    </w:pPr>
    <w:rPr>
      <w:rFonts w:ascii="Liberation Sans" w:eastAsia="Droid Sans Fallback" w:hAnsi="Liberation Sans" w:cs="FreeSans"/>
      <w:sz w:val="28"/>
      <w:szCs w:val="28"/>
    </w:rPr>
  </w:style>
  <w:style w:type="paragraph" w:styleId="Corpsdetexte">
    <w:name w:val="Body Text"/>
    <w:basedOn w:val="Normal"/>
    <w:pPr>
      <w:jc w:val="center"/>
    </w:pPr>
    <w:rPr>
      <w:rFonts w:ascii="Comic Sans MS" w:hAnsi="Comic Sans MS" w:cs="Comic Sans MS"/>
      <w:b/>
      <w:bCs/>
      <w:i/>
      <w:iCs/>
      <w:szCs w:val="28"/>
    </w:r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Corpsdetexte21">
    <w:name w:val="Corps de texte 21"/>
    <w:basedOn w:val="Normal"/>
    <w:pPr>
      <w:jc w:val="both"/>
    </w:pPr>
    <w:rPr>
      <w:rFonts w:ascii="Comic Sans MS" w:hAnsi="Comic Sans MS" w:cs="Comic Sans MS"/>
      <w:b/>
      <w:bCs/>
      <w:i/>
      <w:iCs/>
      <w:sz w:val="28"/>
      <w:szCs w:val="28"/>
    </w:rPr>
  </w:style>
  <w:style w:type="paragraph" w:styleId="Textedebulles">
    <w:name w:val="Balloon Text"/>
    <w:basedOn w:val="Normal"/>
    <w:rPr>
      <w:rFonts w:ascii="Tahoma" w:hAnsi="Tahoma" w:cs="Tahoma"/>
      <w:sz w:val="16"/>
      <w:szCs w:val="16"/>
    </w:rPr>
  </w:style>
  <w:style w:type="paragraph" w:styleId="NormalWeb">
    <w:name w:val="Normal (Web)"/>
    <w:basedOn w:val="Normal"/>
    <w:pPr>
      <w:spacing w:before="280" w:after="280"/>
    </w:pPr>
  </w:style>
  <w:style w:type="paragraph" w:styleId="Retraitcorpsdetexte">
    <w:name w:val="Body Text Indent"/>
    <w:basedOn w:val="Normal"/>
    <w:pPr>
      <w:spacing w:after="120"/>
      <w:ind w:left="283"/>
    </w:pPr>
  </w:style>
  <w:style w:type="paragraph" w:customStyle="1" w:styleId="Contenudetableau">
    <w:name w:val="Contenu de tableau"/>
    <w:basedOn w:val="Normal"/>
    <w:pPr>
      <w:suppressLineNumbers/>
    </w:pPr>
  </w:style>
  <w:style w:type="paragraph" w:customStyle="1" w:styleId="standar">
    <w:name w:val="standar"/>
    <w:basedOn w:val="Normal"/>
    <w:pPr>
      <w:widowControl/>
      <w:suppressAutoHyphens w:val="0"/>
      <w:jc w:val="both"/>
    </w:pPr>
    <w:rPr>
      <w:rFonts w:ascii="New York" w:eastAsia="Times New Roman" w:hAnsi="New York" w:cs="New York"/>
      <w:sz w:val="22"/>
      <w:szCs w:val="20"/>
    </w:rPr>
  </w:style>
  <w:style w:type="paragraph" w:styleId="Paragraphedeliste">
    <w:name w:val="List Paragraph"/>
    <w:basedOn w:val="Normal"/>
    <w:qFormat/>
    <w:pPr>
      <w:widowControl/>
      <w:suppressAutoHyphens w:val="0"/>
      <w:spacing w:after="200" w:line="276" w:lineRule="auto"/>
      <w:ind w:left="720"/>
      <w:contextualSpacing/>
    </w:pPr>
    <w:rPr>
      <w:rFonts w:ascii="Calibri" w:eastAsia="Calibri" w:hAnsi="Calibri"/>
      <w:sz w:val="22"/>
      <w:szCs w:val="22"/>
    </w:rPr>
  </w:style>
  <w:style w:type="paragraph" w:customStyle="1" w:styleId="titreapuce">
    <w:name w:val="titreapuce"/>
    <w:basedOn w:val="Normal"/>
    <w:pPr>
      <w:widowControl/>
      <w:suppressAutoHyphens w:val="0"/>
      <w:spacing w:before="280" w:after="280"/>
    </w:pPr>
    <w:rPr>
      <w:rFonts w:eastAsia="Times New Roman"/>
    </w:rPr>
  </w:style>
  <w:style w:type="paragraph" w:customStyle="1" w:styleId="Default">
    <w:name w:val="Default"/>
    <w:pPr>
      <w:suppressAutoHyphens/>
      <w:autoSpaceDE w:val="0"/>
    </w:pPr>
    <w:rPr>
      <w:rFonts w:ascii="Comic Sans MS" w:eastAsia="Calibri" w:hAnsi="Comic Sans MS" w:cs="Comic Sans MS"/>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mailto:0906000@handball-france.eu"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comite06handball.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626</Words>
  <Characters>3446</Characters>
  <Application>Microsoft Office Word</Application>
  <DocSecurity>0</DocSecurity>
  <Lines>28</Lines>
  <Paragraphs>8</Paragraphs>
  <ScaleCrop>false</ScaleCrop>
  <Company>CDAM Handball</Company>
  <LinksUpToDate>false</LinksUpToDate>
  <CharactersWithSpaces>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EMPLOI DU TEMPS</dc:title>
  <dc:creator>NEC Computers International</dc:creator>
  <cp:lastModifiedBy>Salma Viennet</cp:lastModifiedBy>
  <cp:revision>2</cp:revision>
  <cp:lastPrinted>2014-12-16T10:29:00Z</cp:lastPrinted>
  <dcterms:created xsi:type="dcterms:W3CDTF">2015-10-15T09:17:00Z</dcterms:created>
  <dcterms:modified xsi:type="dcterms:W3CDTF">2015-10-15T09:17:00Z</dcterms:modified>
</cp:coreProperties>
</file>