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0" w:rsidRPr="009A551E" w:rsidRDefault="009A551E" w:rsidP="009A551E">
      <w:pPr>
        <w:jc w:val="center"/>
        <w:rPr>
          <w:rFonts w:ascii="Comic Sans MS" w:hAnsi="Comic Sans MS"/>
          <w:b/>
          <w:sz w:val="40"/>
          <w:szCs w:val="40"/>
        </w:rPr>
      </w:pPr>
      <w:r w:rsidRPr="009A551E">
        <w:rPr>
          <w:rFonts w:ascii="Comic Sans MS" w:hAnsi="Comic Sans MS"/>
          <w:b/>
          <w:sz w:val="40"/>
          <w:szCs w:val="40"/>
        </w:rPr>
        <w:t>Le Projet Comite 06</w:t>
      </w:r>
      <w:r w:rsidR="00C45612">
        <w:rPr>
          <w:rFonts w:ascii="Comic Sans MS" w:hAnsi="Comic Sans MS"/>
          <w:b/>
          <w:sz w:val="40"/>
          <w:szCs w:val="40"/>
        </w:rPr>
        <w:t xml:space="preserve"> Handball</w:t>
      </w:r>
    </w:p>
    <w:p w:rsidR="009A551E" w:rsidRDefault="009A551E" w:rsidP="009A551E">
      <w:pPr>
        <w:jc w:val="center"/>
        <w:rPr>
          <w:rFonts w:ascii="Comic Sans MS" w:hAnsi="Comic Sans MS"/>
          <w:b/>
          <w:sz w:val="32"/>
          <w:szCs w:val="32"/>
        </w:rPr>
      </w:pPr>
      <w:r w:rsidRPr="009A551E">
        <w:rPr>
          <w:rFonts w:ascii="Comic Sans MS" w:hAnsi="Comic Sans MS"/>
          <w:b/>
          <w:sz w:val="32"/>
          <w:szCs w:val="32"/>
        </w:rPr>
        <w:t>Olympiade 20</w:t>
      </w:r>
      <w:r w:rsidR="00325B8E">
        <w:rPr>
          <w:rFonts w:ascii="Comic Sans MS" w:hAnsi="Comic Sans MS"/>
          <w:b/>
          <w:sz w:val="32"/>
          <w:szCs w:val="32"/>
        </w:rPr>
        <w:t>1</w:t>
      </w:r>
      <w:r w:rsidR="00271851">
        <w:rPr>
          <w:rFonts w:ascii="Comic Sans MS" w:hAnsi="Comic Sans MS"/>
          <w:b/>
          <w:sz w:val="32"/>
          <w:szCs w:val="32"/>
        </w:rPr>
        <w:t>2</w:t>
      </w:r>
      <w:r w:rsidRPr="009A551E">
        <w:rPr>
          <w:rFonts w:ascii="Comic Sans MS" w:hAnsi="Comic Sans MS"/>
          <w:b/>
          <w:sz w:val="32"/>
          <w:szCs w:val="32"/>
        </w:rPr>
        <w:t xml:space="preserve"> / 201</w:t>
      </w:r>
      <w:r w:rsidR="00325B8E">
        <w:rPr>
          <w:rFonts w:ascii="Comic Sans MS" w:hAnsi="Comic Sans MS"/>
          <w:b/>
          <w:sz w:val="32"/>
          <w:szCs w:val="32"/>
        </w:rPr>
        <w:t>6</w:t>
      </w:r>
    </w:p>
    <w:p w:rsidR="009A551E" w:rsidRDefault="009A551E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E5BF3">
        <w:rPr>
          <w:rFonts w:ascii="Comic Sans MS" w:hAnsi="Comic Sans MS"/>
          <w:b/>
          <w:sz w:val="20"/>
          <w:szCs w:val="20"/>
        </w:rPr>
        <w:t>Le HANDBALL français a terminé l’olympiade 2004 / 2008 de la plus belle des façons : champions olympiques masculins à PEKIN.</w:t>
      </w:r>
    </w:p>
    <w:p w:rsidR="009A551E" w:rsidRDefault="00325B8E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 HANDBALL français te</w:t>
      </w:r>
      <w:r w:rsidR="00066F66">
        <w:rPr>
          <w:rFonts w:ascii="Comic Sans MS" w:hAnsi="Comic Sans MS"/>
          <w:b/>
          <w:sz w:val="20"/>
          <w:szCs w:val="20"/>
        </w:rPr>
        <w:t>rm</w:t>
      </w:r>
      <w:r>
        <w:rPr>
          <w:rFonts w:ascii="Comic Sans MS" w:hAnsi="Comic Sans MS"/>
          <w:b/>
          <w:sz w:val="20"/>
          <w:szCs w:val="20"/>
        </w:rPr>
        <w:t>ine l’olympiade 2008 / 2012 avec de nouveaux titre</w:t>
      </w:r>
      <w:r w:rsidR="00C45612">
        <w:rPr>
          <w:rFonts w:ascii="Comic Sans MS" w:hAnsi="Comic Sans MS"/>
          <w:b/>
          <w:sz w:val="20"/>
          <w:szCs w:val="20"/>
        </w:rPr>
        <w:t>s</w:t>
      </w:r>
      <w:r>
        <w:rPr>
          <w:rFonts w:ascii="Comic Sans MS" w:hAnsi="Comic Sans MS"/>
          <w:b/>
          <w:sz w:val="20"/>
          <w:szCs w:val="20"/>
        </w:rPr>
        <w:t xml:space="preserve"> planétaires tant en féminines qu’en masculins, et donc, plus que jamais,</w:t>
      </w:r>
      <w:r w:rsidR="00066F66">
        <w:rPr>
          <w:rFonts w:ascii="Comic Sans MS" w:hAnsi="Comic Sans MS"/>
          <w:b/>
          <w:sz w:val="20"/>
          <w:szCs w:val="20"/>
        </w:rPr>
        <w:t xml:space="preserve"> </w:t>
      </w:r>
      <w:r w:rsidR="009A551E" w:rsidRPr="000E5BF3">
        <w:rPr>
          <w:rFonts w:ascii="Comic Sans MS" w:hAnsi="Comic Sans MS"/>
          <w:b/>
          <w:sz w:val="20"/>
          <w:szCs w:val="20"/>
        </w:rPr>
        <w:t>les joueurs et joueuses françaises sont devenus « exportables », les clubs professionnalisés « redoutables ».</w:t>
      </w:r>
    </w:p>
    <w:p w:rsidR="00C77D13" w:rsidRDefault="00C77D13" w:rsidP="00C77D1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E5BF3">
        <w:rPr>
          <w:rFonts w:ascii="Comic Sans MS" w:hAnsi="Comic Sans MS"/>
          <w:b/>
          <w:sz w:val="20"/>
          <w:szCs w:val="20"/>
        </w:rPr>
        <w:t>Ces diverse</w:t>
      </w:r>
      <w:r>
        <w:rPr>
          <w:rFonts w:ascii="Comic Sans MS" w:hAnsi="Comic Sans MS"/>
          <w:b/>
          <w:sz w:val="20"/>
          <w:szCs w:val="20"/>
        </w:rPr>
        <w:t>s</w:t>
      </w:r>
      <w:r w:rsidRPr="000E5BF3">
        <w:rPr>
          <w:rFonts w:ascii="Comic Sans MS" w:hAnsi="Comic Sans MS"/>
          <w:b/>
          <w:sz w:val="20"/>
          <w:szCs w:val="20"/>
        </w:rPr>
        <w:t xml:space="preserve"> réussites doivent profiter au développement de notre activité, et le Comité –organe proche des clubs- </w:t>
      </w:r>
      <w:r>
        <w:rPr>
          <w:rFonts w:ascii="Comic Sans MS" w:hAnsi="Comic Sans MS"/>
          <w:b/>
          <w:sz w:val="20"/>
          <w:szCs w:val="20"/>
        </w:rPr>
        <w:t>se doit de</w:t>
      </w:r>
      <w:r w:rsidRPr="000E5BF3">
        <w:rPr>
          <w:rFonts w:ascii="Comic Sans MS" w:hAnsi="Comic Sans MS"/>
          <w:b/>
          <w:sz w:val="20"/>
          <w:szCs w:val="20"/>
        </w:rPr>
        <w:t xml:space="preserve"> répondre à une embellie </w:t>
      </w:r>
      <w:r>
        <w:rPr>
          <w:rFonts w:ascii="Comic Sans MS" w:hAnsi="Comic Sans MS"/>
          <w:b/>
          <w:sz w:val="20"/>
          <w:szCs w:val="20"/>
        </w:rPr>
        <w:t xml:space="preserve">notable de ces deux dernières </w:t>
      </w:r>
      <w:r w:rsidR="00A67ECC">
        <w:rPr>
          <w:rFonts w:ascii="Comic Sans MS" w:hAnsi="Comic Sans MS"/>
          <w:b/>
          <w:sz w:val="20"/>
          <w:szCs w:val="20"/>
        </w:rPr>
        <w:t>olympiades</w:t>
      </w:r>
      <w:r>
        <w:rPr>
          <w:rFonts w:ascii="Comic Sans MS" w:hAnsi="Comic Sans MS"/>
          <w:b/>
          <w:sz w:val="20"/>
          <w:szCs w:val="20"/>
        </w:rPr>
        <w:t>.</w:t>
      </w:r>
    </w:p>
    <w:p w:rsidR="00C77D13" w:rsidRPr="000E5BF3" w:rsidRDefault="00C77D1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Par ailleurs, la FFHB souhaite finaliser pour la fin de cette</w:t>
      </w:r>
      <w:r w:rsidR="00A67ECC">
        <w:rPr>
          <w:rFonts w:ascii="Comic Sans MS" w:hAnsi="Comic Sans MS"/>
          <w:b/>
          <w:sz w:val="20"/>
          <w:szCs w:val="20"/>
        </w:rPr>
        <w:t xml:space="preserve"> nouvelle </w:t>
      </w:r>
      <w:r>
        <w:rPr>
          <w:rFonts w:ascii="Comic Sans MS" w:hAnsi="Comic Sans MS"/>
          <w:b/>
          <w:sz w:val="20"/>
          <w:szCs w:val="20"/>
        </w:rPr>
        <w:t xml:space="preserve">olympiade un énorme projet : la TERRITORIALITE le handball de demain respectueux des nouvelles donnes </w:t>
      </w:r>
      <w:r w:rsidR="00D463FF">
        <w:rPr>
          <w:rFonts w:ascii="Comic Sans MS" w:hAnsi="Comic Sans MS"/>
          <w:b/>
          <w:sz w:val="20"/>
          <w:szCs w:val="20"/>
        </w:rPr>
        <w:t>socioculturelles</w:t>
      </w:r>
      <w:r>
        <w:rPr>
          <w:rFonts w:ascii="Comic Sans MS" w:hAnsi="Comic Sans MS"/>
          <w:b/>
          <w:sz w:val="20"/>
          <w:szCs w:val="20"/>
        </w:rPr>
        <w:t xml:space="preserve"> et économiques. </w:t>
      </w:r>
    </w:p>
    <w:p w:rsidR="000E5BF3" w:rsidRDefault="000E5BF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C77D13" w:rsidRDefault="00C77D1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Voici donc les principaux axes de travaux que nous proposons au niveau Comité 06</w:t>
      </w:r>
    </w:p>
    <w:p w:rsidR="00C77D13" w:rsidRPr="000E5BF3" w:rsidRDefault="00C77D1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9A551E" w:rsidRPr="00A67ECC" w:rsidRDefault="009A551E" w:rsidP="000E5BF3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 xml:space="preserve">Les Compétitions </w:t>
      </w:r>
    </w:p>
    <w:p w:rsidR="008528C2" w:rsidRPr="000E5BF3" w:rsidRDefault="008528C2" w:rsidP="000E5BF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A551E" w:rsidRPr="000E5BF3" w:rsidRDefault="009A551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Proposer des championnats </w:t>
      </w:r>
      <w:r w:rsidR="00325B8E">
        <w:rPr>
          <w:rFonts w:ascii="Comic Sans MS" w:hAnsi="Comic Sans MS"/>
          <w:sz w:val="20"/>
          <w:szCs w:val="20"/>
        </w:rPr>
        <w:t xml:space="preserve">jeunes au plus près des réalités : plus d’équipes, plus de niveaux, </w:t>
      </w:r>
    </w:p>
    <w:p w:rsidR="00344EE8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Proposer des niveaux de jeu adapté</w:t>
      </w:r>
      <w:r w:rsidR="00C45612">
        <w:rPr>
          <w:rFonts w:ascii="Comic Sans MS" w:hAnsi="Comic Sans MS"/>
          <w:sz w:val="20"/>
          <w:szCs w:val="20"/>
        </w:rPr>
        <w:t>s</w:t>
      </w:r>
      <w:r w:rsidR="00325B8E">
        <w:rPr>
          <w:rFonts w:ascii="Comic Sans MS" w:hAnsi="Comic Sans MS"/>
          <w:sz w:val="20"/>
          <w:szCs w:val="20"/>
        </w:rPr>
        <w:t xml:space="preserve"> en moins de 14 et moins de 16</w:t>
      </w:r>
      <w:r w:rsidRPr="000E5BF3">
        <w:rPr>
          <w:rFonts w:ascii="Comic Sans MS" w:hAnsi="Comic Sans MS"/>
          <w:sz w:val="20"/>
          <w:szCs w:val="20"/>
        </w:rPr>
        <w:t xml:space="preserve"> : excellence, </w:t>
      </w:r>
      <w:proofErr w:type="spellStart"/>
      <w:r w:rsidRPr="000E5BF3">
        <w:rPr>
          <w:rFonts w:ascii="Comic Sans MS" w:hAnsi="Comic Sans MS"/>
          <w:sz w:val="20"/>
          <w:szCs w:val="20"/>
        </w:rPr>
        <w:t>pré-excellence</w:t>
      </w:r>
      <w:proofErr w:type="spellEnd"/>
      <w:r w:rsidRPr="000E5BF3">
        <w:rPr>
          <w:rFonts w:ascii="Comic Sans MS" w:hAnsi="Comic Sans MS"/>
          <w:sz w:val="20"/>
          <w:szCs w:val="20"/>
        </w:rPr>
        <w:t>, honneur</w:t>
      </w:r>
    </w:p>
    <w:p w:rsidR="0090399F" w:rsidRDefault="0090399F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des phases de brassages respectu</w:t>
      </w:r>
      <w:r w:rsidR="00C77D13">
        <w:rPr>
          <w:rFonts w:ascii="Comic Sans MS" w:hAnsi="Comic Sans MS"/>
          <w:sz w:val="20"/>
          <w:szCs w:val="20"/>
        </w:rPr>
        <w:t>euses de secteurs géographiques : 5 bassins existent déjà LEVANT, bassin niçois, bassin Cagne/Var, bassin antibois, bassin grassois</w:t>
      </w:r>
    </w:p>
    <w:p w:rsidR="00325B8E" w:rsidRDefault="00325B8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S’attacher à gérer au mieux les championnats adultes : le nombre des équipes</w:t>
      </w:r>
      <w:r w:rsidR="000F69B8">
        <w:rPr>
          <w:rFonts w:ascii="Comic Sans MS" w:hAnsi="Comic Sans MS"/>
          <w:sz w:val="20"/>
          <w:szCs w:val="20"/>
        </w:rPr>
        <w:t xml:space="preserve"> devant logiquement s’accroitre</w:t>
      </w:r>
    </w:p>
    <w:p w:rsidR="001D0352" w:rsidRDefault="00A67ECC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Rester vigilant sur </w:t>
      </w:r>
      <w:r w:rsidR="001D0352">
        <w:rPr>
          <w:rFonts w:ascii="Comic Sans MS" w:hAnsi="Comic Sans MS"/>
          <w:sz w:val="20"/>
          <w:szCs w:val="20"/>
        </w:rPr>
        <w:t>les catégories des -10/-12</w:t>
      </w:r>
    </w:p>
    <w:p w:rsidR="00325B8E" w:rsidRDefault="00A67ECC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Rester vigilant </w:t>
      </w:r>
      <w:r w:rsidR="000F69B8">
        <w:rPr>
          <w:rFonts w:ascii="Comic Sans MS" w:hAnsi="Comic Sans MS"/>
          <w:sz w:val="20"/>
          <w:szCs w:val="20"/>
        </w:rPr>
        <w:t>sur l’offre de pratique Loisirs</w:t>
      </w:r>
    </w:p>
    <w:p w:rsidR="009A551E" w:rsidRPr="000E5BF3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Améliorer les relais avec les championnats de Ligue</w:t>
      </w:r>
    </w:p>
    <w:p w:rsidR="00344EE8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Améliorer et augmenter le corps arbitral</w:t>
      </w:r>
    </w:p>
    <w:p w:rsidR="000F69B8" w:rsidRDefault="000F69B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Missionner le corps arbitral pour aider à l’épanouissement des compétitions départementales</w:t>
      </w:r>
    </w:p>
    <w:p w:rsidR="00325B8E" w:rsidRPr="000E5BF3" w:rsidRDefault="00325B8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Développer et améliorer une Ecole d’Arbitrage Départementale</w:t>
      </w:r>
      <w:r w:rsidR="0090399F">
        <w:rPr>
          <w:rFonts w:ascii="Comic Sans MS" w:hAnsi="Comic Sans MS"/>
          <w:sz w:val="20"/>
          <w:szCs w:val="20"/>
        </w:rPr>
        <w:t xml:space="preserve"> et aider les clubs sur ce chapitre</w:t>
      </w:r>
      <w:r w:rsidR="00C77D13">
        <w:rPr>
          <w:rFonts w:ascii="Comic Sans MS" w:hAnsi="Comic Sans MS"/>
          <w:sz w:val="20"/>
          <w:szCs w:val="20"/>
        </w:rPr>
        <w:t> : écoles d’arbitrages mutualisées –bassin LEVANT, bassin NICE, bassin ESVL, bassin GRASSE…</w:t>
      </w:r>
    </w:p>
    <w:p w:rsidR="00344EE8" w:rsidRPr="000E5BF3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Protéger l’environnement : les bancs, les tribunes –formations de responsables terrains</w:t>
      </w:r>
      <w:r w:rsidR="0090399F">
        <w:rPr>
          <w:rFonts w:ascii="Comic Sans MS" w:hAnsi="Comic Sans MS"/>
          <w:sz w:val="20"/>
          <w:szCs w:val="20"/>
        </w:rPr>
        <w:t>, de gestionnaires de tables de marque</w:t>
      </w:r>
      <w:r w:rsidR="000F69B8">
        <w:rPr>
          <w:rFonts w:ascii="Comic Sans MS" w:hAnsi="Comic Sans MS"/>
          <w:sz w:val="20"/>
          <w:szCs w:val="20"/>
        </w:rPr>
        <w:t>.</w:t>
      </w:r>
    </w:p>
    <w:p w:rsidR="009A551E" w:rsidRPr="00A67ECC" w:rsidRDefault="009A551E" w:rsidP="004E7DB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 Développement</w:t>
      </w:r>
      <w:r w:rsidR="000E5BF3" w:rsidRPr="00A67ECC">
        <w:rPr>
          <w:rFonts w:ascii="Comic Sans MS" w:hAnsi="Comic Sans MS"/>
          <w:b/>
          <w:sz w:val="20"/>
          <w:szCs w:val="20"/>
          <w:u w:val="single"/>
        </w:rPr>
        <w:t xml:space="preserve"> / Emploi</w:t>
      </w:r>
      <w:r w:rsidR="00D463FF">
        <w:rPr>
          <w:rFonts w:ascii="Comic Sans MS" w:hAnsi="Comic Sans MS"/>
          <w:b/>
          <w:sz w:val="20"/>
          <w:szCs w:val="20"/>
          <w:u w:val="single"/>
        </w:rPr>
        <w:t>s</w:t>
      </w:r>
    </w:p>
    <w:p w:rsidR="008528C2" w:rsidRPr="000E5BF3" w:rsidRDefault="008528C2" w:rsidP="004E7DB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344EE8" w:rsidRDefault="00344EE8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Pérenniser </w:t>
      </w:r>
      <w:r w:rsidR="00C77D13">
        <w:rPr>
          <w:rFonts w:ascii="Comic Sans MS" w:hAnsi="Comic Sans MS"/>
          <w:sz w:val="20"/>
          <w:szCs w:val="20"/>
        </w:rPr>
        <w:t>l</w:t>
      </w:r>
      <w:r w:rsidRPr="000E5BF3">
        <w:rPr>
          <w:rFonts w:ascii="Comic Sans MS" w:hAnsi="Comic Sans MS"/>
          <w:sz w:val="20"/>
          <w:szCs w:val="20"/>
        </w:rPr>
        <w:t xml:space="preserve">es postes </w:t>
      </w:r>
      <w:r w:rsidR="000F69B8">
        <w:rPr>
          <w:rFonts w:ascii="Comic Sans MS" w:hAnsi="Comic Sans MS"/>
          <w:sz w:val="20"/>
          <w:szCs w:val="20"/>
        </w:rPr>
        <w:t xml:space="preserve">06 </w:t>
      </w:r>
      <w:r w:rsidR="00C77D13">
        <w:rPr>
          <w:rFonts w:ascii="Comic Sans MS" w:hAnsi="Comic Sans MS"/>
          <w:sz w:val="20"/>
          <w:szCs w:val="20"/>
        </w:rPr>
        <w:t>actuels : aide aux clubs</w:t>
      </w:r>
    </w:p>
    <w:p w:rsidR="000F69B8" w:rsidRPr="000F69B8" w:rsidRDefault="000F69B8" w:rsidP="000F69B8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Aider  les clubs en missionnant </w:t>
      </w:r>
      <w:r>
        <w:rPr>
          <w:rFonts w:ascii="Comic Sans MS" w:hAnsi="Comic Sans MS"/>
          <w:sz w:val="20"/>
          <w:szCs w:val="20"/>
        </w:rPr>
        <w:t>s</w:t>
      </w:r>
      <w:r w:rsidRPr="000E5BF3">
        <w:rPr>
          <w:rFonts w:ascii="Comic Sans MS" w:hAnsi="Comic Sans MS"/>
          <w:sz w:val="20"/>
          <w:szCs w:val="20"/>
        </w:rPr>
        <w:t>es professionnels sur sites</w:t>
      </w:r>
      <w:r>
        <w:rPr>
          <w:rFonts w:ascii="Comic Sans MS" w:hAnsi="Comic Sans MS"/>
          <w:sz w:val="20"/>
          <w:szCs w:val="20"/>
        </w:rPr>
        <w:t>,</w:t>
      </w:r>
    </w:p>
    <w:p w:rsidR="000F69B8" w:rsidRPr="000E5BF3" w:rsidRDefault="000F69B8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Fonctionnement en bassins (4) : le CTF et le secrétariat administratif tournent et sont missionnés dans les bassins, avec un club ressource d’accueil (</w:t>
      </w:r>
      <w:r w:rsidR="00797B7E">
        <w:rPr>
          <w:rFonts w:ascii="Comic Sans MS" w:hAnsi="Comic Sans MS"/>
          <w:sz w:val="20"/>
          <w:szCs w:val="20"/>
        </w:rPr>
        <w:t>licences, CNDS</w:t>
      </w:r>
      <w:r>
        <w:rPr>
          <w:rFonts w:ascii="Comic Sans MS" w:hAnsi="Comic Sans MS"/>
          <w:sz w:val="20"/>
          <w:szCs w:val="20"/>
        </w:rPr>
        <w:t>…)</w:t>
      </w:r>
    </w:p>
    <w:p w:rsidR="00344EE8" w:rsidRDefault="00344EE8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Amener la création de nouveaux emplois </w:t>
      </w:r>
      <w:r w:rsidR="004C1BCF">
        <w:rPr>
          <w:rFonts w:ascii="Comic Sans MS" w:hAnsi="Comic Sans MS"/>
          <w:sz w:val="20"/>
          <w:szCs w:val="20"/>
        </w:rPr>
        <w:t>par regroupements d’employeurs</w:t>
      </w:r>
      <w:r w:rsidRPr="000E5BF3">
        <w:rPr>
          <w:rFonts w:ascii="Comic Sans MS" w:hAnsi="Comic Sans MS"/>
          <w:sz w:val="20"/>
          <w:szCs w:val="20"/>
        </w:rPr>
        <w:t xml:space="preserve"> (un par </w:t>
      </w:r>
      <w:r w:rsidR="00C77D13">
        <w:rPr>
          <w:rFonts w:ascii="Comic Sans MS" w:hAnsi="Comic Sans MS"/>
          <w:sz w:val="20"/>
          <w:szCs w:val="20"/>
        </w:rPr>
        <w:t>bassin</w:t>
      </w:r>
      <w:r w:rsidRPr="000E5BF3">
        <w:rPr>
          <w:rFonts w:ascii="Comic Sans MS" w:hAnsi="Comic Sans MS"/>
          <w:sz w:val="20"/>
          <w:szCs w:val="20"/>
        </w:rPr>
        <w:t>)</w:t>
      </w:r>
      <w:r w:rsidR="0090399F">
        <w:rPr>
          <w:rFonts w:ascii="Comic Sans MS" w:hAnsi="Comic Sans MS"/>
          <w:sz w:val="20"/>
          <w:szCs w:val="20"/>
        </w:rPr>
        <w:t>,</w:t>
      </w:r>
      <w:r w:rsidR="004C1BCF">
        <w:rPr>
          <w:rFonts w:ascii="Comic Sans MS" w:hAnsi="Comic Sans MS"/>
          <w:sz w:val="20"/>
          <w:szCs w:val="20"/>
        </w:rPr>
        <w:t xml:space="preserve"> s’appuyer sur l’expérience et la réussite du LEVANT,</w:t>
      </w:r>
    </w:p>
    <w:p w:rsidR="0090399F" w:rsidRPr="000E5BF3" w:rsidRDefault="0090399F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Amener la création d’un poste de technicien de l’arbitrage</w:t>
      </w:r>
      <w:r w:rsidR="004C1BCF">
        <w:rPr>
          <w:rFonts w:ascii="Comic Sans MS" w:hAnsi="Comic Sans MS"/>
          <w:sz w:val="20"/>
          <w:szCs w:val="20"/>
        </w:rPr>
        <w:t xml:space="preserve"> avec le Comité 83 et la ligue</w:t>
      </w:r>
      <w:r>
        <w:rPr>
          <w:rFonts w:ascii="Comic Sans MS" w:hAnsi="Comic Sans MS"/>
          <w:sz w:val="20"/>
          <w:szCs w:val="20"/>
        </w:rPr>
        <w:t>,</w:t>
      </w:r>
    </w:p>
    <w:p w:rsidR="000E5BF3" w:rsidRDefault="000E5BF3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Parvenir à création d’un emploi HANDENSEMBLE (hand et handicap)</w:t>
      </w:r>
      <w:r w:rsidR="00437CAA">
        <w:rPr>
          <w:rFonts w:ascii="Comic Sans MS" w:hAnsi="Comic Sans MS"/>
          <w:sz w:val="20"/>
          <w:szCs w:val="20"/>
        </w:rPr>
        <w:t xml:space="preserve"> ou participer aux dépenses</w:t>
      </w:r>
      <w:r w:rsidR="000F69B8">
        <w:rPr>
          <w:rFonts w:ascii="Comic Sans MS" w:hAnsi="Comic Sans MS"/>
          <w:sz w:val="20"/>
          <w:szCs w:val="20"/>
        </w:rPr>
        <w:t xml:space="preserve"> ou mutualiser plusieurs clubs</w:t>
      </w:r>
      <w:r w:rsidR="00437CAA">
        <w:rPr>
          <w:rFonts w:ascii="Comic Sans MS" w:hAnsi="Comic Sans MS"/>
          <w:sz w:val="20"/>
          <w:szCs w:val="20"/>
        </w:rPr>
        <w:t xml:space="preserve"> : </w:t>
      </w:r>
      <w:r w:rsidR="000F69B8">
        <w:rPr>
          <w:rFonts w:ascii="Comic Sans MS" w:hAnsi="Comic Sans MS"/>
          <w:sz w:val="20"/>
          <w:szCs w:val="20"/>
        </w:rPr>
        <w:t xml:space="preserve">actuellement, </w:t>
      </w:r>
      <w:r w:rsidR="00437CAA">
        <w:rPr>
          <w:rFonts w:ascii="Comic Sans MS" w:hAnsi="Comic Sans MS"/>
          <w:sz w:val="20"/>
          <w:szCs w:val="20"/>
        </w:rPr>
        <w:t xml:space="preserve">les interventions de Xavier </w:t>
      </w:r>
      <w:r w:rsidR="00437CAA">
        <w:rPr>
          <w:rFonts w:ascii="Comic Sans MS" w:hAnsi="Comic Sans MS"/>
          <w:sz w:val="20"/>
          <w:szCs w:val="20"/>
        </w:rPr>
        <w:lastRenderedPageBreak/>
        <w:t>MARTINEZ sont pris en charge 50% clubs organisateurs, 50% Comité (partenariat</w:t>
      </w:r>
      <w:r w:rsidR="000F69B8">
        <w:rPr>
          <w:rFonts w:ascii="Comic Sans MS" w:hAnsi="Comic Sans MS"/>
          <w:sz w:val="20"/>
          <w:szCs w:val="20"/>
        </w:rPr>
        <w:t>s</w:t>
      </w:r>
      <w:r w:rsidR="00437CAA">
        <w:rPr>
          <w:rFonts w:ascii="Comic Sans MS" w:hAnsi="Comic Sans MS"/>
          <w:sz w:val="20"/>
          <w:szCs w:val="20"/>
        </w:rPr>
        <w:t xml:space="preserve"> existant déjà : MANDELIEU/COMITE, HBMMS/COMITE)</w:t>
      </w:r>
    </w:p>
    <w:p w:rsidR="000E5BF3" w:rsidRPr="000E5BF3" w:rsidRDefault="000E5BF3" w:rsidP="004E7DB6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A551E" w:rsidRPr="00A67ECC" w:rsidRDefault="009A551E" w:rsidP="004E7DB6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Licenciés</w:t>
      </w:r>
      <w:r w:rsidR="000E5BF3" w:rsidRPr="00A67ECC">
        <w:rPr>
          <w:rFonts w:ascii="Comic Sans MS" w:hAnsi="Comic Sans MS"/>
          <w:b/>
          <w:sz w:val="20"/>
          <w:szCs w:val="20"/>
          <w:u w:val="single"/>
        </w:rPr>
        <w:t xml:space="preserve"> / les clubs</w:t>
      </w:r>
    </w:p>
    <w:p w:rsidR="008528C2" w:rsidRPr="000E5BF3" w:rsidRDefault="008528C2" w:rsidP="004E7DB6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344EE8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Fidéliser, </w:t>
      </w:r>
      <w:r w:rsidR="000F69B8">
        <w:rPr>
          <w:rFonts w:ascii="Comic Sans MS" w:hAnsi="Comic Sans MS"/>
          <w:sz w:val="20"/>
          <w:szCs w:val="20"/>
        </w:rPr>
        <w:t>augmenter en harmonie</w:t>
      </w:r>
    </w:p>
    <w:p w:rsidR="000E5BF3" w:rsidRDefault="00C9774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 aux créations de clu</w:t>
      </w:r>
      <w:r w:rsidR="000F69B8">
        <w:rPr>
          <w:rFonts w:ascii="Comic Sans MS" w:hAnsi="Comic Sans MS"/>
          <w:sz w:val="20"/>
          <w:szCs w:val="20"/>
        </w:rPr>
        <w:t>bs, suivis et aides administratifs des « petits clubs »</w:t>
      </w:r>
    </w:p>
    <w:p w:rsidR="00271851" w:rsidRDefault="00C4561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Mises à disposition</w:t>
      </w:r>
      <w:r w:rsidR="00271851">
        <w:rPr>
          <w:rFonts w:ascii="Comic Sans MS" w:hAnsi="Comic Sans MS"/>
          <w:sz w:val="20"/>
          <w:szCs w:val="20"/>
        </w:rPr>
        <w:t xml:space="preserve"> des professionnels d</w:t>
      </w:r>
      <w:r w:rsidR="000F69B8">
        <w:rPr>
          <w:rFonts w:ascii="Comic Sans MS" w:hAnsi="Comic Sans MS"/>
          <w:sz w:val="20"/>
          <w:szCs w:val="20"/>
        </w:rPr>
        <w:t>u Comité sur des projets ciblés</w:t>
      </w:r>
    </w:p>
    <w:p w:rsidR="000F69B8" w:rsidRPr="000E5BF3" w:rsidRDefault="000F69B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 à finalisation « projets clubs »</w:t>
      </w:r>
    </w:p>
    <w:p w:rsidR="00344EE8" w:rsidRPr="000E5BF3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Actions </w:t>
      </w:r>
      <w:r w:rsidR="000F69B8">
        <w:rPr>
          <w:rFonts w:ascii="Comic Sans MS" w:hAnsi="Comic Sans MS"/>
          <w:sz w:val="20"/>
          <w:szCs w:val="20"/>
        </w:rPr>
        <w:t>vers le handball féminin</w:t>
      </w:r>
    </w:p>
    <w:p w:rsidR="00344EE8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Actions vers les clubs « montagnards</w:t>
      </w:r>
      <w:r w:rsidR="00C97748">
        <w:rPr>
          <w:rFonts w:ascii="Comic Sans MS" w:hAnsi="Comic Sans MS"/>
          <w:sz w:val="20"/>
          <w:szCs w:val="20"/>
        </w:rPr>
        <w:t> »</w:t>
      </w:r>
      <w:r w:rsidR="00437CAA">
        <w:rPr>
          <w:rFonts w:ascii="Comic Sans MS" w:hAnsi="Comic Sans MS"/>
          <w:sz w:val="20"/>
          <w:szCs w:val="20"/>
        </w:rPr>
        <w:t> : en projets</w:t>
      </w:r>
      <w:r w:rsidR="003E42EB">
        <w:rPr>
          <w:rFonts w:ascii="Comic Sans MS" w:hAnsi="Comic Sans MS"/>
          <w:sz w:val="20"/>
          <w:szCs w:val="20"/>
        </w:rPr>
        <w:t xml:space="preserve"> : </w:t>
      </w:r>
      <w:r w:rsidR="00437CAA">
        <w:rPr>
          <w:rFonts w:ascii="Comic Sans MS" w:hAnsi="Comic Sans MS"/>
          <w:sz w:val="20"/>
          <w:szCs w:val="20"/>
        </w:rPr>
        <w:t xml:space="preserve">un club entre VAR et VESUBIE, </w:t>
      </w:r>
      <w:r w:rsidR="003E42EB">
        <w:rPr>
          <w:rFonts w:ascii="Comic Sans MS" w:hAnsi="Comic Sans MS"/>
          <w:sz w:val="20"/>
          <w:szCs w:val="20"/>
        </w:rPr>
        <w:t xml:space="preserve">des actions sur plusieurs écoles </w:t>
      </w:r>
      <w:r w:rsidR="000F69B8">
        <w:rPr>
          <w:rFonts w:ascii="Comic Sans MS" w:hAnsi="Comic Sans MS"/>
          <w:sz w:val="20"/>
          <w:szCs w:val="20"/>
        </w:rPr>
        <w:t>dans l’arrière pays de CONTES</w:t>
      </w:r>
    </w:p>
    <w:p w:rsidR="0090399F" w:rsidRDefault="0090399F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Engager les clubs dans des processus de mutualisation d’actions et peut-être de créations d’emplois.</w:t>
      </w:r>
    </w:p>
    <w:p w:rsidR="00271851" w:rsidRDefault="00271851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0E5BF3" w:rsidRPr="00A67ECC" w:rsidRDefault="003E42EB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Dirigeants</w:t>
      </w:r>
    </w:p>
    <w:p w:rsidR="008528C2" w:rsidRPr="003E42EB" w:rsidRDefault="008528C2" w:rsidP="008528C2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les clubs à participer aux commissions départementales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et animer des formations vers et dans les clubs</w:t>
      </w:r>
    </w:p>
    <w:p w:rsidR="00797B7E" w:rsidRDefault="00797B7E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Réfléchir sur le dirigeant de demain : bénévole/dirigeant/</w:t>
      </w:r>
      <w:r w:rsidR="00D66F3D">
        <w:rPr>
          <w:rFonts w:ascii="Comic Sans MS" w:hAnsi="Comic Sans MS"/>
          <w:sz w:val="20"/>
          <w:szCs w:val="20"/>
        </w:rPr>
        <w:t>professionnalisation</w:t>
      </w:r>
      <w:r>
        <w:rPr>
          <w:rFonts w:ascii="Comic Sans MS" w:hAnsi="Comic Sans MS"/>
          <w:sz w:val="20"/>
          <w:szCs w:val="20"/>
        </w:rPr>
        <w:t>/…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Elargir les divers réseaux</w:t>
      </w:r>
      <w:r w:rsidR="008528C2">
        <w:rPr>
          <w:rFonts w:ascii="Comic Sans MS" w:hAnsi="Comic Sans MS"/>
          <w:sz w:val="20"/>
          <w:szCs w:val="20"/>
        </w:rPr>
        <w:t xml:space="preserve"> et leurs interconnections 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Profiter de regroupements techniques/arbitrages pour informer/former des dirigeants sur sites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les arbitres compétents et chevronnés à faire de la formation autour des rencontres adultes en semaine 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Re</w:t>
      </w:r>
      <w:proofErr w:type="spellEnd"/>
      <w:r>
        <w:rPr>
          <w:rFonts w:ascii="Comic Sans MS" w:hAnsi="Comic Sans MS"/>
          <w:sz w:val="20"/>
          <w:szCs w:val="20"/>
        </w:rPr>
        <w:t xml:space="preserve"> penser notre communication et nos relations : club</w:t>
      </w:r>
      <w:r w:rsidR="00A67ECC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/comité, comité/clubs</w:t>
      </w:r>
    </w:p>
    <w:p w:rsidR="008528C2" w:rsidRPr="003E42EB" w:rsidRDefault="008528C2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Pr="00A67ECC" w:rsidRDefault="009A551E" w:rsidP="008528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Offres de Pratique</w:t>
      </w:r>
    </w:p>
    <w:p w:rsidR="008528C2" w:rsidRDefault="008528C2" w:rsidP="008528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344EE8" w:rsidRDefault="0090399F" w:rsidP="008528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HANDBALL Loisir :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Pérenniser les sections actuelles,</w:t>
      </w:r>
      <w:r w:rsidR="004C1BCF">
        <w:rPr>
          <w:rFonts w:ascii="Comic Sans MS" w:hAnsi="Comic Sans MS"/>
          <w:sz w:val="20"/>
          <w:szCs w:val="20"/>
        </w:rPr>
        <w:t xml:space="preserve"> AS CANNES, ASPTT GRASSE, CARROS HBC, ESVL, HBMMS, MANDELIEU, PEYMEINADE, VENCE</w:t>
      </w:r>
      <w:r w:rsidR="007A1A3D">
        <w:rPr>
          <w:rFonts w:ascii="Comic Sans MS" w:hAnsi="Comic Sans MS"/>
          <w:sz w:val="20"/>
          <w:szCs w:val="20"/>
        </w:rPr>
        <w:t>….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l’espace loisir de p</w:t>
      </w:r>
      <w:r w:rsidR="00D66F3D">
        <w:rPr>
          <w:rFonts w:ascii="Comic Sans MS" w:hAnsi="Comic Sans MS"/>
          <w:sz w:val="20"/>
          <w:szCs w:val="20"/>
        </w:rPr>
        <w:t>ratiques compétitives déguisées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Inciter les </w:t>
      </w:r>
      <w:r w:rsidR="007A1A3D">
        <w:rPr>
          <w:rFonts w:ascii="Comic Sans MS" w:hAnsi="Comic Sans MS"/>
          <w:sz w:val="20"/>
          <w:szCs w:val="20"/>
        </w:rPr>
        <w:t>« </w:t>
      </w:r>
      <w:r>
        <w:rPr>
          <w:rFonts w:ascii="Comic Sans MS" w:hAnsi="Comic Sans MS"/>
          <w:sz w:val="20"/>
          <w:szCs w:val="20"/>
        </w:rPr>
        <w:t>gros</w:t>
      </w:r>
      <w:r w:rsidR="007A1A3D">
        <w:rPr>
          <w:rFonts w:ascii="Comic Sans MS" w:hAnsi="Comic Sans MS"/>
          <w:sz w:val="20"/>
          <w:szCs w:val="20"/>
        </w:rPr>
        <w:t> »</w:t>
      </w:r>
      <w:r>
        <w:rPr>
          <w:rFonts w:ascii="Comic Sans MS" w:hAnsi="Comic Sans MS"/>
          <w:sz w:val="20"/>
          <w:szCs w:val="20"/>
        </w:rPr>
        <w:t xml:space="preserve"> clubs à cette offre de pratique</w:t>
      </w:r>
      <w:r w:rsidR="004C1BCF">
        <w:rPr>
          <w:rFonts w:ascii="Comic Sans MS" w:hAnsi="Comic Sans MS"/>
          <w:sz w:val="20"/>
          <w:szCs w:val="20"/>
        </w:rPr>
        <w:t> : AS BATIMENT ? CAVIGAL ? AS MONACO</w:t>
      </w:r>
      <w:r w:rsidR="007A1A3D">
        <w:rPr>
          <w:rFonts w:ascii="Comic Sans MS" w:hAnsi="Comic Sans MS"/>
          <w:sz w:val="20"/>
          <w:szCs w:val="20"/>
        </w:rPr>
        <w:t> ?</w:t>
      </w:r>
      <w:r w:rsidR="00B54377">
        <w:rPr>
          <w:rFonts w:ascii="Comic Sans MS" w:hAnsi="Comic Sans MS"/>
          <w:sz w:val="20"/>
          <w:szCs w:val="20"/>
        </w:rPr>
        <w:t xml:space="preserve"> ANTIBES ?</w:t>
      </w:r>
    </w:p>
    <w:p w:rsidR="004C1BCF" w:rsidRDefault="004C1BC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Aider les clubs exclusivement loisir : </w:t>
      </w:r>
      <w:r w:rsidR="008528C2">
        <w:rPr>
          <w:rFonts w:ascii="Comic Sans MS" w:hAnsi="Comic Sans MS"/>
          <w:sz w:val="20"/>
          <w:szCs w:val="20"/>
        </w:rPr>
        <w:t xml:space="preserve">ex : </w:t>
      </w:r>
      <w:r>
        <w:rPr>
          <w:rFonts w:ascii="Comic Sans MS" w:hAnsi="Comic Sans MS"/>
          <w:sz w:val="20"/>
          <w:szCs w:val="20"/>
        </w:rPr>
        <w:t>BAOU BALL’HAND</w:t>
      </w:r>
    </w:p>
    <w:p w:rsidR="008528C2" w:rsidRDefault="008528C2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un tournoi</w:t>
      </w:r>
      <w:r w:rsidR="00797B7E">
        <w:rPr>
          <w:rFonts w:ascii="Comic Sans MS" w:hAnsi="Comic Sans MS"/>
          <w:sz w:val="20"/>
          <w:szCs w:val="20"/>
        </w:rPr>
        <w:t xml:space="preserve"> LOISIRS</w:t>
      </w:r>
      <w:r>
        <w:rPr>
          <w:rFonts w:ascii="Comic Sans MS" w:hAnsi="Comic Sans MS"/>
          <w:sz w:val="20"/>
          <w:szCs w:val="20"/>
        </w:rPr>
        <w:t xml:space="preserve"> 06</w:t>
      </w:r>
    </w:p>
    <w:p w:rsidR="00271851" w:rsidRPr="0090399F" w:rsidRDefault="00271851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344EE8" w:rsidRDefault="0090399F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HANDENSEMBLE :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Poursuivre les</w:t>
      </w:r>
      <w:r w:rsidR="00957F0F">
        <w:rPr>
          <w:rFonts w:ascii="Comic Sans MS" w:hAnsi="Comic Sans MS"/>
          <w:sz w:val="20"/>
          <w:szCs w:val="20"/>
        </w:rPr>
        <w:t xml:space="preserve"> opérations « portes ouvertes »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Engager des clubs à ouv</w:t>
      </w:r>
      <w:r w:rsidR="00957F0F">
        <w:rPr>
          <w:rFonts w:ascii="Comic Sans MS" w:hAnsi="Comic Sans MS"/>
          <w:sz w:val="20"/>
          <w:szCs w:val="20"/>
        </w:rPr>
        <w:t>rir leurs espaces à ces publics</w:t>
      </w:r>
    </w:p>
    <w:p w:rsidR="0090399F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Aider les établissements spécialisés en leur proposant des activités adaptées par le handball (fauteuils, </w:t>
      </w:r>
      <w:proofErr w:type="spellStart"/>
      <w:r>
        <w:rPr>
          <w:rFonts w:ascii="Comic Sans MS" w:hAnsi="Comic Sans MS"/>
          <w:sz w:val="20"/>
          <w:szCs w:val="20"/>
        </w:rPr>
        <w:t>handensemble</w:t>
      </w:r>
      <w:proofErr w:type="spellEnd"/>
      <w:r>
        <w:rPr>
          <w:rFonts w:ascii="Comic Sans MS" w:hAnsi="Comic Sans MS"/>
          <w:sz w:val="20"/>
          <w:szCs w:val="20"/>
        </w:rPr>
        <w:t>, mal voyance…)</w:t>
      </w:r>
    </w:p>
    <w:p w:rsidR="004C1BCF" w:rsidRDefault="004C1BC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des projets mutualisés : clubs niçois</w:t>
      </w:r>
      <w:r w:rsidR="00957F0F">
        <w:rPr>
          <w:rFonts w:ascii="Comic Sans MS" w:hAnsi="Comic Sans MS"/>
          <w:sz w:val="20"/>
          <w:szCs w:val="20"/>
        </w:rPr>
        <w:t xml:space="preserve"> par exemple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deux niveaux d’interventions désormais : les 12/16 ans et les adultes,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rapprocher du Comité Départemental Sport Adapté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et proposer un ou deux tournois en s’appuyant sur des établissements forts, des IME motivées</w:t>
      </w:r>
    </w:p>
    <w:p w:rsidR="001426DE" w:rsidRPr="00797B7E" w:rsidRDefault="008528C2" w:rsidP="001426DE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 </w:t>
      </w:r>
      <w:r w:rsidR="00421C85">
        <w:rPr>
          <w:rFonts w:ascii="Comic Sans MS" w:hAnsi="Comic Sans MS"/>
          <w:sz w:val="20"/>
          <w:szCs w:val="20"/>
        </w:rPr>
        <w:t xml:space="preserve">rapprocher de comités actifs du </w:t>
      </w:r>
      <w:proofErr w:type="spellStart"/>
      <w:r w:rsidR="00421C85">
        <w:rPr>
          <w:rFonts w:ascii="Comic Sans MS" w:hAnsi="Comic Sans MS"/>
          <w:sz w:val="20"/>
          <w:szCs w:val="20"/>
        </w:rPr>
        <w:t>Sud-Est</w:t>
      </w:r>
      <w:proofErr w:type="spellEnd"/>
      <w:r w:rsidR="00421C85">
        <w:rPr>
          <w:rFonts w:ascii="Comic Sans MS" w:hAnsi="Comic Sans MS"/>
          <w:sz w:val="20"/>
          <w:szCs w:val="20"/>
        </w:rPr>
        <w:t xml:space="preserve"> : un tournoi </w:t>
      </w:r>
      <w:proofErr w:type="spellStart"/>
      <w:r w:rsidR="00421C85">
        <w:rPr>
          <w:rFonts w:ascii="Comic Sans MS" w:hAnsi="Comic Sans MS"/>
          <w:sz w:val="20"/>
          <w:szCs w:val="20"/>
        </w:rPr>
        <w:t>handensemble</w:t>
      </w:r>
      <w:proofErr w:type="spellEnd"/>
      <w:r w:rsidR="00421C85">
        <w:rPr>
          <w:rFonts w:ascii="Comic Sans MS" w:hAnsi="Comic Sans MS"/>
          <w:sz w:val="20"/>
          <w:szCs w:val="20"/>
        </w:rPr>
        <w:t xml:space="preserve"> PACA</w:t>
      </w:r>
    </w:p>
    <w:p w:rsidR="001E541B" w:rsidRPr="000E5BF3" w:rsidRDefault="001E541B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344EE8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Le HANDBALL Premiers Pas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ce nouvel espace vers les plus</w:t>
      </w:r>
      <w:r w:rsidR="00797B7E">
        <w:rPr>
          <w:rFonts w:ascii="Comic Sans MS" w:hAnsi="Comic Sans MS"/>
          <w:sz w:val="20"/>
          <w:szCs w:val="20"/>
        </w:rPr>
        <w:t xml:space="preserve"> jeunes : éviter la compétition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Engager à la mutualisation d’</w:t>
      </w:r>
      <w:r w:rsidR="00797B7E">
        <w:rPr>
          <w:rFonts w:ascii="Comic Sans MS" w:hAnsi="Comic Sans MS"/>
          <w:sz w:val="20"/>
          <w:szCs w:val="20"/>
        </w:rPr>
        <w:t>actions entre les clubs proches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servir de cette offre de pratique pour détecter e</w:t>
      </w:r>
      <w:r w:rsidR="00797B7E">
        <w:rPr>
          <w:rFonts w:ascii="Comic Sans MS" w:hAnsi="Comic Sans MS"/>
          <w:sz w:val="20"/>
          <w:szCs w:val="20"/>
        </w:rPr>
        <w:t>t former de nouveaux dirigeants</w:t>
      </w:r>
    </w:p>
    <w:p w:rsidR="001D0352" w:rsidRDefault="001D0352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une journée HANDBALL Premiers Pas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Travailler sur la parentalité</w:t>
      </w:r>
    </w:p>
    <w:p w:rsidR="001E541B" w:rsidRDefault="001E541B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SANDBALL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les clubs au potentiel SANDBALL : MANDELIEU / CANNES / NICE …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Ouvrir cette offre de pratique à d’autres public</w:t>
      </w:r>
      <w:r w:rsidR="00271851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: les enfants, le handicap.</w:t>
      </w:r>
    </w:p>
    <w:p w:rsidR="001E541B" w:rsidRPr="001E541B" w:rsidRDefault="001E541B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0E5BF3" w:rsidRDefault="001E541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Offres de pratiques originales :</w:t>
      </w:r>
    </w:p>
    <w:p w:rsidR="00CF0FF0" w:rsidRPr="00CF0FF0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F0FF0">
        <w:rPr>
          <w:rFonts w:ascii="Comic Sans MS" w:hAnsi="Comic Sans MS"/>
          <w:sz w:val="20"/>
          <w:szCs w:val="20"/>
        </w:rPr>
        <w:t xml:space="preserve">Le Snow hand : cette pratique a été testée, dans les </w:t>
      </w:r>
      <w:r w:rsidR="00C45612" w:rsidRPr="00CF0FF0">
        <w:rPr>
          <w:rFonts w:ascii="Comic Sans MS" w:hAnsi="Comic Sans MS"/>
          <w:sz w:val="20"/>
          <w:szCs w:val="20"/>
        </w:rPr>
        <w:t>Pyrénées</w:t>
      </w:r>
      <w:r w:rsidRPr="00CF0FF0">
        <w:rPr>
          <w:rFonts w:ascii="Comic Sans MS" w:hAnsi="Comic Sans MS"/>
          <w:sz w:val="20"/>
          <w:szCs w:val="20"/>
        </w:rPr>
        <w:t> :</w:t>
      </w:r>
      <w:r w:rsidR="00CF0FF0" w:rsidRPr="00CF0FF0">
        <w:rPr>
          <w:rFonts w:ascii="Comic Sans MS" w:hAnsi="Comic Sans MS"/>
          <w:sz w:val="20"/>
          <w:szCs w:val="20"/>
        </w:rPr>
        <w:t xml:space="preserve"> elle vient d’être proposée par le C</w:t>
      </w:r>
      <w:r w:rsidR="00797B7E">
        <w:rPr>
          <w:rFonts w:ascii="Comic Sans MS" w:hAnsi="Comic Sans MS"/>
          <w:sz w:val="20"/>
          <w:szCs w:val="20"/>
        </w:rPr>
        <w:t>ARROS HANDBALL CLUB, 16/02/2013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F0FF0">
        <w:rPr>
          <w:rFonts w:ascii="Comic Sans MS" w:hAnsi="Comic Sans MS"/>
          <w:sz w:val="20"/>
          <w:szCs w:val="20"/>
        </w:rPr>
        <w:t xml:space="preserve">Le </w:t>
      </w:r>
      <w:proofErr w:type="spellStart"/>
      <w:r w:rsidRPr="00CF0FF0">
        <w:rPr>
          <w:rFonts w:ascii="Comic Sans MS" w:hAnsi="Comic Sans MS"/>
          <w:sz w:val="20"/>
          <w:szCs w:val="20"/>
        </w:rPr>
        <w:t>street</w:t>
      </w:r>
      <w:proofErr w:type="spellEnd"/>
      <w:r w:rsidRPr="00CF0FF0">
        <w:rPr>
          <w:rFonts w:ascii="Comic Sans MS" w:hAnsi="Comic Sans MS"/>
          <w:sz w:val="20"/>
          <w:szCs w:val="20"/>
        </w:rPr>
        <w:t xml:space="preserve"> hand : action sur des zones « sensibles » urbaines, en har</w:t>
      </w:r>
      <w:r w:rsidR="00797B7E">
        <w:rPr>
          <w:rFonts w:ascii="Comic Sans MS" w:hAnsi="Comic Sans MS"/>
          <w:sz w:val="20"/>
          <w:szCs w:val="20"/>
        </w:rPr>
        <w:t>monie avec des projets citoyens</w:t>
      </w:r>
    </w:p>
    <w:p w:rsidR="00E3029A" w:rsidRDefault="00E3029A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HANDFIT </w:t>
      </w:r>
      <w:proofErr w:type="gramStart"/>
      <w:r>
        <w:rPr>
          <w:rFonts w:ascii="Comic Sans MS" w:hAnsi="Comic Sans MS"/>
          <w:sz w:val="20"/>
          <w:szCs w:val="20"/>
        </w:rPr>
        <w:t>:  le</w:t>
      </w:r>
      <w:proofErr w:type="gramEnd"/>
      <w:r>
        <w:rPr>
          <w:rFonts w:ascii="Comic Sans MS" w:hAnsi="Comic Sans MS"/>
          <w:sz w:val="20"/>
          <w:szCs w:val="20"/>
        </w:rPr>
        <w:t xml:space="preserve"> handball et la santé, démonstration à VENCE fin juin 2014</w:t>
      </w:r>
    </w:p>
    <w:p w:rsidR="001D0352" w:rsidRDefault="001D0352" w:rsidP="001D035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des co</w:t>
      </w:r>
      <w:r w:rsidR="00797B7E">
        <w:rPr>
          <w:rFonts w:ascii="Comic Sans MS" w:hAnsi="Comic Sans MS"/>
          <w:sz w:val="20"/>
          <w:szCs w:val="20"/>
        </w:rPr>
        <w:t>mpétitions/tournois Entreprises (Sophia-Antipolis)</w:t>
      </w:r>
    </w:p>
    <w:p w:rsidR="00735A04" w:rsidRDefault="00735A04" w:rsidP="001D312E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463FF">
        <w:rPr>
          <w:rFonts w:ascii="Comic Sans MS" w:hAnsi="Comic Sans MS"/>
          <w:b/>
          <w:sz w:val="20"/>
          <w:szCs w:val="20"/>
          <w:u w:val="single"/>
        </w:rPr>
        <w:t>Hand scolaire et universitaire</w:t>
      </w:r>
    </w:p>
    <w:p w:rsidR="00D463FF" w:rsidRPr="00D463FF" w:rsidRDefault="00D463FF" w:rsidP="001D312E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35A04" w:rsidRDefault="00735A04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USEP : proposer des minis grands stades dans les arrières pays, proposer des animations dans les écoles (mission CTF)</w:t>
      </w:r>
      <w:r w:rsidRPr="00735A04">
        <w:rPr>
          <w:rFonts w:ascii="Comic Sans MS" w:hAnsi="Comic Sans MS"/>
          <w:sz w:val="20"/>
          <w:szCs w:val="20"/>
        </w:rPr>
        <w:t xml:space="preserve"> </w:t>
      </w:r>
    </w:p>
    <w:p w:rsidR="001D312E" w:rsidRDefault="00735A04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UNSS : regroupement du mercredi après midi : les </w:t>
      </w:r>
      <w:r w:rsidR="001D312E">
        <w:rPr>
          <w:rFonts w:ascii="Comic Sans MS" w:hAnsi="Comic Sans MS"/>
          <w:sz w:val="20"/>
          <w:szCs w:val="20"/>
        </w:rPr>
        <w:t xml:space="preserve">sélections départementales et </w:t>
      </w:r>
      <w:r>
        <w:rPr>
          <w:rFonts w:ascii="Comic Sans MS" w:hAnsi="Comic Sans MS"/>
          <w:sz w:val="20"/>
          <w:szCs w:val="20"/>
        </w:rPr>
        <w:t xml:space="preserve"> les licenciés </w:t>
      </w:r>
      <w:proofErr w:type="gramStart"/>
      <w:r>
        <w:rPr>
          <w:rFonts w:ascii="Comic Sans MS" w:hAnsi="Comic Sans MS"/>
          <w:sz w:val="20"/>
          <w:szCs w:val="20"/>
        </w:rPr>
        <w:t>UNSS 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1D312E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Formation commune</w:t>
      </w:r>
      <w:r w:rsidR="00D463FF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arbitrage, jeu…)</w:t>
      </w:r>
    </w:p>
    <w:p w:rsidR="00735A04" w:rsidRPr="00735A04" w:rsidRDefault="001D312E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 universitaire : p</w:t>
      </w:r>
      <w:r w:rsidR="00735A04" w:rsidRPr="00735A04">
        <w:rPr>
          <w:rFonts w:ascii="Comic Sans MS" w:hAnsi="Comic Sans MS"/>
          <w:sz w:val="20"/>
          <w:szCs w:val="20"/>
        </w:rPr>
        <w:t>articipation aux compétitions universitaires et des « grandes écoles » (aide à l</w:t>
      </w:r>
      <w:r w:rsidR="00D463FF">
        <w:rPr>
          <w:rFonts w:ascii="Comic Sans MS" w:hAnsi="Comic Sans MS"/>
          <w:sz w:val="20"/>
          <w:szCs w:val="20"/>
        </w:rPr>
        <w:t>’</w:t>
      </w:r>
      <w:r w:rsidR="00735A04" w:rsidRPr="00735A04">
        <w:rPr>
          <w:rFonts w:ascii="Comic Sans MS" w:hAnsi="Comic Sans MS"/>
          <w:sz w:val="20"/>
          <w:szCs w:val="20"/>
        </w:rPr>
        <w:t>arbitrage et à la gestion des compétitions)</w:t>
      </w:r>
    </w:p>
    <w:p w:rsidR="000E5BF3" w:rsidRPr="000E5BF3" w:rsidRDefault="000E5BF3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Pr="00A67ECC" w:rsidRDefault="009A551E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Grands Stades</w:t>
      </w:r>
      <w:r w:rsidR="001E541B" w:rsidRPr="00A67ECC">
        <w:rPr>
          <w:rFonts w:ascii="Comic Sans MS" w:hAnsi="Comic Sans MS"/>
          <w:b/>
          <w:sz w:val="20"/>
          <w:szCs w:val="20"/>
          <w:u w:val="single"/>
        </w:rPr>
        <w:t xml:space="preserve"> / Les Grands Tournois Clubs</w:t>
      </w:r>
    </w:p>
    <w:p w:rsidR="008528C2" w:rsidRPr="000E5BF3" w:rsidRDefault="008528C2" w:rsidP="008528C2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344EE8" w:rsidRPr="000E5BF3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Initier des </w:t>
      </w:r>
      <w:proofErr w:type="gramStart"/>
      <w:r w:rsidRPr="000E5BF3">
        <w:rPr>
          <w:rFonts w:ascii="Comic Sans MS" w:hAnsi="Comic Sans MS"/>
          <w:sz w:val="20"/>
          <w:szCs w:val="20"/>
        </w:rPr>
        <w:t>mini</w:t>
      </w:r>
      <w:proofErr w:type="gramEnd"/>
      <w:r w:rsidR="00797B7E">
        <w:rPr>
          <w:rFonts w:ascii="Comic Sans MS" w:hAnsi="Comic Sans MS"/>
          <w:sz w:val="20"/>
          <w:szCs w:val="20"/>
        </w:rPr>
        <w:t xml:space="preserve"> grands stades au travers du 06</w:t>
      </w:r>
    </w:p>
    <w:p w:rsidR="00344EE8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Ac</w:t>
      </w:r>
      <w:r w:rsidR="000E5BF3" w:rsidRPr="000E5BF3">
        <w:rPr>
          <w:rFonts w:ascii="Comic Sans MS" w:hAnsi="Comic Sans MS"/>
          <w:sz w:val="20"/>
          <w:szCs w:val="20"/>
        </w:rPr>
        <w:t>tiver les relations avec USEP et Education Nationale</w:t>
      </w:r>
    </w:p>
    <w:p w:rsidR="001E541B" w:rsidRDefault="001E541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les dates retenues par certains clubs pour leurs grands tournois : le Tournoi du Muguet (ES Villeneuve-Loubet), les Fraise</w:t>
      </w:r>
      <w:r w:rsidR="00C45612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(CARROS HBC), Challenge du Cœur (OGC NICE), Challenge BARTOLI (MANDELIEU), </w:t>
      </w:r>
      <w:proofErr w:type="spellStart"/>
      <w:r>
        <w:rPr>
          <w:rFonts w:ascii="Comic Sans MS" w:hAnsi="Comic Sans MS"/>
          <w:sz w:val="20"/>
          <w:szCs w:val="20"/>
        </w:rPr>
        <w:t>Festi’Hand</w:t>
      </w:r>
      <w:proofErr w:type="spellEnd"/>
      <w:r>
        <w:rPr>
          <w:rFonts w:ascii="Comic Sans MS" w:hAnsi="Comic Sans MS"/>
          <w:sz w:val="20"/>
          <w:szCs w:val="20"/>
        </w:rPr>
        <w:t xml:space="preserve"> (AS CANNES)</w:t>
      </w:r>
      <w:r w:rsidR="0064650F">
        <w:rPr>
          <w:rFonts w:ascii="Comic Sans MS" w:hAnsi="Comic Sans MS"/>
          <w:sz w:val="20"/>
          <w:szCs w:val="20"/>
        </w:rPr>
        <w:t>…</w:t>
      </w:r>
      <w:r w:rsidR="00CF0FF0">
        <w:rPr>
          <w:rFonts w:ascii="Comic Sans MS" w:hAnsi="Comic Sans MS"/>
          <w:sz w:val="20"/>
          <w:szCs w:val="20"/>
        </w:rPr>
        <w:t xml:space="preserve"> </w:t>
      </w:r>
    </w:p>
    <w:p w:rsidR="00271851" w:rsidRDefault="00271851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à la mutualisation pour ces évènements (matériels, employés…)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à la logistique, à la mise en place, aux dotations</w:t>
      </w:r>
    </w:p>
    <w:p w:rsidR="000E5BF3" w:rsidRPr="000E5BF3" w:rsidRDefault="000E5BF3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Pr="00A67ECC" w:rsidRDefault="009A551E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 xml:space="preserve">La Mutualisation </w:t>
      </w:r>
    </w:p>
    <w:p w:rsidR="008528C2" w:rsidRPr="000E5BF3" w:rsidRDefault="008528C2" w:rsidP="008528C2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Initier des regroupements de clubs pour créations d’emplois sportifs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</w:t>
      </w:r>
      <w:r w:rsidR="00797B7E">
        <w:rPr>
          <w:rFonts w:ascii="Comic Sans MS" w:hAnsi="Comic Sans MS"/>
          <w:sz w:val="20"/>
          <w:szCs w:val="20"/>
        </w:rPr>
        <w:t>enser un club pilote par bassin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des regroupements d’entrainements/catégorie</w:t>
      </w:r>
      <w:r w:rsidR="00797B7E">
        <w:rPr>
          <w:rFonts w:ascii="Comic Sans MS" w:hAnsi="Comic Sans MS"/>
          <w:sz w:val="20"/>
          <w:szCs w:val="20"/>
        </w:rPr>
        <w:t>s</w:t>
      </w:r>
    </w:p>
    <w:p w:rsidR="00271851" w:rsidRDefault="00271851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Inviter les clubs à des regroupements ponctue</w:t>
      </w:r>
      <w:r w:rsidR="00797B7E">
        <w:rPr>
          <w:rFonts w:ascii="Comic Sans MS" w:hAnsi="Comic Sans MS"/>
          <w:sz w:val="20"/>
          <w:szCs w:val="20"/>
        </w:rPr>
        <w:t>ls sur des projets communs</w:t>
      </w: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Participer à des projets fédérateurs avec d’autres Fédérations, la DD</w:t>
      </w:r>
      <w:r w:rsidR="00271851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S, le CROS, le CDOS (la violence dans le sport, l’arbitrage dans le sport, le dopage, la maltraitance …)</w:t>
      </w: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Participer aux </w:t>
      </w:r>
      <w:r w:rsidR="00271851">
        <w:rPr>
          <w:rFonts w:ascii="Comic Sans MS" w:hAnsi="Comic Sans MS"/>
          <w:sz w:val="20"/>
          <w:szCs w:val="20"/>
        </w:rPr>
        <w:t>« </w:t>
      </w:r>
      <w:r>
        <w:rPr>
          <w:rFonts w:ascii="Comic Sans MS" w:hAnsi="Comic Sans MS"/>
          <w:sz w:val="20"/>
          <w:szCs w:val="20"/>
        </w:rPr>
        <w:t>caravanes du sport</w:t>
      </w:r>
      <w:r w:rsidR="00271851">
        <w:rPr>
          <w:rFonts w:ascii="Comic Sans MS" w:hAnsi="Comic Sans MS"/>
          <w:sz w:val="20"/>
          <w:szCs w:val="20"/>
        </w:rPr>
        <w:t> » initiées par le CDOS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97748" w:rsidRDefault="00C9774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clubs italiens :</w:t>
      </w:r>
      <w:r w:rsidR="008528C2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aide aux diverses formations (arbitrage/technique/jeune dirigeant)</w:t>
      </w:r>
    </w:p>
    <w:p w:rsidR="00C97748" w:rsidRDefault="00C97748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</w:t>
      </w:r>
      <w:r w:rsidR="008528C2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Affiner les contacts et pérenniser des réunions </w:t>
      </w:r>
    </w:p>
    <w:p w:rsidR="00437CAA" w:rsidRDefault="00437CAA" w:rsidP="008528C2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437CAA" w:rsidRPr="00A67ECC" w:rsidRDefault="00437CAA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La Territorialité</w:t>
      </w:r>
    </w:p>
    <w:p w:rsidR="008528C2" w:rsidRPr="00437CAA" w:rsidRDefault="008528C2" w:rsidP="008528C2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437CAA" w:rsidRDefault="00437CAA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Participer activement aux groupes de réflexion selon les grands thèmes fédéraux</w:t>
      </w:r>
    </w:p>
    <w:p w:rsidR="00437CAA" w:rsidRDefault="00437CAA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</w:t>
      </w:r>
      <w:r w:rsidR="001426DE">
        <w:rPr>
          <w:rFonts w:ascii="Comic Sans MS" w:hAnsi="Comic Sans MS"/>
          <w:sz w:val="20"/>
          <w:szCs w:val="20"/>
        </w:rPr>
        <w:t>r des cellules de réflexions au</w:t>
      </w:r>
      <w:r>
        <w:rPr>
          <w:rFonts w:ascii="Comic Sans MS" w:hAnsi="Comic Sans MS"/>
          <w:sz w:val="20"/>
          <w:szCs w:val="20"/>
        </w:rPr>
        <w:t xml:space="preserve"> plus proche des clubs, par bassins</w:t>
      </w:r>
    </w:p>
    <w:p w:rsidR="00421C85" w:rsidRDefault="003C343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4 bassins sur le 06 : fonctionnement depuis plusieurs s</w:t>
      </w:r>
      <w:r w:rsidR="001426DE">
        <w:rPr>
          <w:rFonts w:ascii="Comic Sans MS" w:hAnsi="Comic Sans MS"/>
          <w:sz w:val="20"/>
          <w:szCs w:val="20"/>
        </w:rPr>
        <w:t>aisons qui donnent satisfaction</w:t>
      </w:r>
      <w:r>
        <w:rPr>
          <w:rFonts w:ascii="Comic Sans MS" w:hAnsi="Comic Sans MS"/>
          <w:sz w:val="20"/>
          <w:szCs w:val="20"/>
        </w:rPr>
        <w:t xml:space="preserve"> sur plusieurs chapitres (distances plus courtes, mutualisations possibles et facilités…) et, qui pourrait s’élargir à d’autres (formations décentralisées, animations techniques plus fréquentes et plus larges, mutualisations d’entrainements, d’entraineurs</w:t>
      </w:r>
      <w:r w:rsidR="0003164B">
        <w:rPr>
          <w:rFonts w:ascii="Comic Sans MS" w:hAnsi="Comic Sans MS"/>
          <w:sz w:val="20"/>
          <w:szCs w:val="20"/>
        </w:rPr>
        <w:t>, CPS plus rentables</w:t>
      </w:r>
      <w:r>
        <w:rPr>
          <w:rFonts w:ascii="Comic Sans MS" w:hAnsi="Comic Sans MS"/>
          <w:sz w:val="20"/>
          <w:szCs w:val="20"/>
        </w:rPr>
        <w:t>…)</w:t>
      </w:r>
    </w:p>
    <w:p w:rsidR="003C3433" w:rsidRDefault="003C3433" w:rsidP="003C3433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*bassin LEVANT : actuellement existant et performant</w:t>
      </w:r>
      <w:r w:rsidR="0003164B">
        <w:rPr>
          <w:rFonts w:ascii="Comic Sans MS" w:hAnsi="Comic Sans MS"/>
          <w:sz w:val="20"/>
          <w:szCs w:val="20"/>
        </w:rPr>
        <w:t xml:space="preserve"> – 7 clubs = 700 licenciés</w:t>
      </w:r>
    </w:p>
    <w:p w:rsidR="003C3433" w:rsidRDefault="003C3433" w:rsidP="003C3433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*bassin Niçois :</w:t>
      </w:r>
      <w:r w:rsidR="0003164B">
        <w:rPr>
          <w:rFonts w:ascii="Comic Sans MS" w:hAnsi="Comic Sans MS"/>
          <w:sz w:val="20"/>
          <w:szCs w:val="20"/>
        </w:rPr>
        <w:t xml:space="preserve"> – 5 clubs = 1300 licenciés</w:t>
      </w:r>
    </w:p>
    <w:p w:rsidR="0003164B" w:rsidRDefault="0003164B" w:rsidP="003C3433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*bassin des trois fleuves : VAR, CAGNE, LOUP – 8 clubs = 1500 licenciés</w:t>
      </w:r>
    </w:p>
    <w:p w:rsidR="0003164B" w:rsidRDefault="0003164B" w:rsidP="003C3433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*bassin ANTIBES/GRASSE : 10 clubs  = 1500 licenciés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Réflexions sur les futures directives de l’Education Nationale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Pérenniser des Etats Généraux du comité 06, en amont de l’AG : 4 à 6 semaines avant</w:t>
      </w:r>
      <w:r w:rsidR="0003164B">
        <w:rPr>
          <w:rFonts w:ascii="Comic Sans MS" w:hAnsi="Comic Sans MS"/>
          <w:sz w:val="20"/>
          <w:szCs w:val="20"/>
        </w:rPr>
        <w:t xml:space="preserve"> l’AG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Rencontres LIG</w:t>
      </w:r>
      <w:r w:rsidR="001426DE">
        <w:rPr>
          <w:rFonts w:ascii="Comic Sans MS" w:hAnsi="Comic Sans MS"/>
          <w:sz w:val="20"/>
          <w:szCs w:val="20"/>
        </w:rPr>
        <w:t>UE / 06 / 83 pour harmonisation</w:t>
      </w:r>
      <w:r>
        <w:rPr>
          <w:rFonts w:ascii="Comic Sans MS" w:hAnsi="Comic Sans MS"/>
          <w:sz w:val="20"/>
          <w:szCs w:val="20"/>
        </w:rPr>
        <w:t> : statuts, règlements généraux, arbitrage, discipline, règlements particuliers championnats</w:t>
      </w:r>
    </w:p>
    <w:p w:rsidR="00D463FF" w:rsidRPr="00437CAA" w:rsidRDefault="00D463FF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outils modernes et la communication</w:t>
      </w:r>
    </w:p>
    <w:sectPr w:rsidR="00D463FF" w:rsidRPr="00437CAA" w:rsidSect="00A67ECC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2B2"/>
    <w:multiLevelType w:val="hybridMultilevel"/>
    <w:tmpl w:val="18027F24"/>
    <w:lvl w:ilvl="0" w:tplc="75F247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B49CD"/>
    <w:multiLevelType w:val="hybridMultilevel"/>
    <w:tmpl w:val="26284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396"/>
    <w:multiLevelType w:val="hybridMultilevel"/>
    <w:tmpl w:val="E6E48056"/>
    <w:lvl w:ilvl="0" w:tplc="75F2475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C2613D"/>
    <w:multiLevelType w:val="hybridMultilevel"/>
    <w:tmpl w:val="7EAAE5B4"/>
    <w:lvl w:ilvl="0" w:tplc="75F2475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4AF238F"/>
    <w:multiLevelType w:val="hybridMultilevel"/>
    <w:tmpl w:val="C34CF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7ED4"/>
    <w:multiLevelType w:val="hybridMultilevel"/>
    <w:tmpl w:val="C1DA40BC"/>
    <w:lvl w:ilvl="0" w:tplc="B70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551E"/>
    <w:rsid w:val="0003164B"/>
    <w:rsid w:val="00066F66"/>
    <w:rsid w:val="000A3E23"/>
    <w:rsid w:val="000E5BF3"/>
    <w:rsid w:val="000F69B8"/>
    <w:rsid w:val="001426DE"/>
    <w:rsid w:val="001D0352"/>
    <w:rsid w:val="001D312E"/>
    <w:rsid w:val="001E541B"/>
    <w:rsid w:val="002161E5"/>
    <w:rsid w:val="00271851"/>
    <w:rsid w:val="00282CE6"/>
    <w:rsid w:val="00325B8E"/>
    <w:rsid w:val="00344EE8"/>
    <w:rsid w:val="003C3433"/>
    <w:rsid w:val="003E42EB"/>
    <w:rsid w:val="003E7675"/>
    <w:rsid w:val="00421C85"/>
    <w:rsid w:val="00437CAA"/>
    <w:rsid w:val="004A7904"/>
    <w:rsid w:val="004C1BCF"/>
    <w:rsid w:val="004E7DB6"/>
    <w:rsid w:val="0064650F"/>
    <w:rsid w:val="00735A04"/>
    <w:rsid w:val="00797B7E"/>
    <w:rsid w:val="007A1A3D"/>
    <w:rsid w:val="007A1B8B"/>
    <w:rsid w:val="008528C2"/>
    <w:rsid w:val="0090399F"/>
    <w:rsid w:val="00957F0F"/>
    <w:rsid w:val="00990850"/>
    <w:rsid w:val="009A551E"/>
    <w:rsid w:val="00A67ECC"/>
    <w:rsid w:val="00AC556B"/>
    <w:rsid w:val="00B54377"/>
    <w:rsid w:val="00BA6FC9"/>
    <w:rsid w:val="00C2683B"/>
    <w:rsid w:val="00C45612"/>
    <w:rsid w:val="00C77D13"/>
    <w:rsid w:val="00C81A05"/>
    <w:rsid w:val="00C97748"/>
    <w:rsid w:val="00CF0FF0"/>
    <w:rsid w:val="00D463FF"/>
    <w:rsid w:val="00D66F3D"/>
    <w:rsid w:val="00D74A0D"/>
    <w:rsid w:val="00D92747"/>
    <w:rsid w:val="00DA604D"/>
    <w:rsid w:val="00E25CB4"/>
    <w:rsid w:val="00E3029A"/>
    <w:rsid w:val="00F4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CHBC</dc:creator>
  <cp:lastModifiedBy>Bureau</cp:lastModifiedBy>
  <cp:revision>20</cp:revision>
  <dcterms:created xsi:type="dcterms:W3CDTF">2012-02-07T15:01:00Z</dcterms:created>
  <dcterms:modified xsi:type="dcterms:W3CDTF">2014-07-03T12:41:00Z</dcterms:modified>
</cp:coreProperties>
</file>