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6D" w:rsidRDefault="007B1886" w:rsidP="007B1886">
      <w:pPr>
        <w:pStyle w:val="Default"/>
        <w:rPr>
          <w:sz w:val="23"/>
          <w:szCs w:val="23"/>
        </w:rPr>
      </w:pPr>
      <w:r>
        <w:rPr>
          <w:sz w:val="23"/>
          <w:szCs w:val="23"/>
        </w:rPr>
        <w:t xml:space="preserve">CARROS le </w:t>
      </w:r>
      <w:r w:rsidR="00BE67DB">
        <w:rPr>
          <w:sz w:val="23"/>
          <w:szCs w:val="23"/>
        </w:rPr>
        <w:t>mercredi 6 avril 2016</w:t>
      </w:r>
      <w:r>
        <w:rPr>
          <w:sz w:val="23"/>
          <w:szCs w:val="23"/>
        </w:rPr>
        <w:tab/>
      </w:r>
    </w:p>
    <w:p w:rsidR="007B1886" w:rsidRDefault="007B1886" w:rsidP="007B1886">
      <w:pPr>
        <w:pStyle w:val="Default"/>
        <w:rPr>
          <w:sz w:val="23"/>
          <w:szCs w:val="23"/>
        </w:rPr>
      </w:pPr>
      <w:r>
        <w:rPr>
          <w:sz w:val="23"/>
          <w:szCs w:val="23"/>
        </w:rPr>
        <w:tab/>
      </w:r>
      <w:r>
        <w:rPr>
          <w:sz w:val="23"/>
          <w:szCs w:val="23"/>
        </w:rPr>
        <w:tab/>
      </w:r>
      <w:r>
        <w:rPr>
          <w:sz w:val="23"/>
          <w:szCs w:val="23"/>
        </w:rPr>
        <w:tab/>
      </w:r>
      <w:r>
        <w:rPr>
          <w:sz w:val="23"/>
          <w:szCs w:val="23"/>
        </w:rPr>
        <w:tab/>
      </w:r>
    </w:p>
    <w:p w:rsidR="007B1886" w:rsidRDefault="007B1886" w:rsidP="007B1886">
      <w:pPr>
        <w:jc w:val="center"/>
        <w:rPr>
          <w:rFonts w:ascii="Comic Sans MS" w:hAnsi="Comic Sans MS"/>
          <w:b/>
          <w:sz w:val="28"/>
          <w:szCs w:val="28"/>
        </w:rPr>
      </w:pPr>
      <w:r>
        <w:rPr>
          <w:rFonts w:ascii="Comic Sans MS" w:hAnsi="Comic Sans MS"/>
          <w:b/>
          <w:sz w:val="28"/>
          <w:szCs w:val="28"/>
        </w:rPr>
        <w:t>Réunion Arbitrage 06</w:t>
      </w:r>
    </w:p>
    <w:p w:rsidR="007B1886" w:rsidRPr="00166AFD" w:rsidRDefault="007B1886" w:rsidP="007B1886">
      <w:pPr>
        <w:jc w:val="center"/>
        <w:rPr>
          <w:rFonts w:ascii="Comic Sans MS" w:hAnsi="Comic Sans MS"/>
          <w:b/>
          <w:sz w:val="16"/>
          <w:szCs w:val="16"/>
        </w:rPr>
      </w:pPr>
    </w:p>
    <w:p w:rsidR="007B1886" w:rsidRDefault="00BE67DB" w:rsidP="007B1886">
      <w:pPr>
        <w:ind w:left="708" w:hanging="708"/>
        <w:jc w:val="center"/>
        <w:rPr>
          <w:rFonts w:ascii="Comic Sans MS" w:hAnsi="Comic Sans MS"/>
        </w:rPr>
      </w:pPr>
      <w:r>
        <w:rPr>
          <w:rFonts w:ascii="Comic Sans MS" w:hAnsi="Comic Sans MS"/>
        </w:rPr>
        <w:t>Mardi 5 avril 2016</w:t>
      </w:r>
      <w:r w:rsidR="007B1886">
        <w:rPr>
          <w:rFonts w:ascii="Comic Sans MS" w:hAnsi="Comic Sans MS"/>
        </w:rPr>
        <w:t>, à MANDELIEU</w:t>
      </w:r>
    </w:p>
    <w:p w:rsidR="007B1886" w:rsidRDefault="007B1886" w:rsidP="007B1886">
      <w:pPr>
        <w:rPr>
          <w:rFonts w:ascii="Comic Sans MS" w:hAnsi="Comic Sans MS"/>
        </w:rPr>
      </w:pPr>
    </w:p>
    <w:p w:rsidR="007B1886" w:rsidRPr="009D375D" w:rsidRDefault="007B1886" w:rsidP="007B1886">
      <w:pPr>
        <w:rPr>
          <w:rFonts w:ascii="Comic Sans MS" w:hAnsi="Comic Sans MS"/>
          <w:sz w:val="20"/>
          <w:szCs w:val="20"/>
        </w:rPr>
      </w:pPr>
      <w:r w:rsidRPr="00FA466D">
        <w:rPr>
          <w:rFonts w:ascii="Comic Sans MS" w:hAnsi="Comic Sans MS"/>
          <w:b/>
          <w:sz w:val="20"/>
          <w:szCs w:val="20"/>
          <w:u w:val="single"/>
        </w:rPr>
        <w:t>Présents</w:t>
      </w:r>
      <w:r w:rsidRPr="009D375D">
        <w:rPr>
          <w:rFonts w:ascii="Comic Sans MS" w:hAnsi="Comic Sans MS"/>
          <w:sz w:val="20"/>
          <w:szCs w:val="20"/>
        </w:rPr>
        <w:t> :</w:t>
      </w:r>
    </w:p>
    <w:p w:rsidR="007B1886" w:rsidRPr="00F35C48" w:rsidRDefault="00605C4D" w:rsidP="00FA466D">
      <w:pPr>
        <w:jc w:val="both"/>
        <w:rPr>
          <w:rFonts w:ascii="Comic Sans MS" w:hAnsi="Comic Sans MS"/>
          <w:sz w:val="20"/>
          <w:szCs w:val="20"/>
        </w:rPr>
      </w:pPr>
      <w:r>
        <w:rPr>
          <w:rFonts w:ascii="Comic Sans MS" w:hAnsi="Comic Sans MS"/>
          <w:sz w:val="20"/>
          <w:szCs w:val="20"/>
        </w:rPr>
        <w:t xml:space="preserve">Gabriel </w:t>
      </w:r>
      <w:r w:rsidRPr="00605C4D">
        <w:rPr>
          <w:rFonts w:ascii="Comic Sans MS" w:hAnsi="Comic Sans MS"/>
          <w:b/>
          <w:sz w:val="20"/>
          <w:szCs w:val="20"/>
        </w:rPr>
        <w:t>ALVES</w:t>
      </w:r>
      <w:r>
        <w:rPr>
          <w:rFonts w:ascii="Comic Sans MS" w:hAnsi="Comic Sans MS"/>
          <w:sz w:val="20"/>
          <w:szCs w:val="20"/>
        </w:rPr>
        <w:t xml:space="preserve"> (ES CROS CAGNES), Pierre </w:t>
      </w:r>
      <w:r w:rsidRPr="00605C4D">
        <w:rPr>
          <w:rFonts w:ascii="Comic Sans MS" w:hAnsi="Comic Sans MS"/>
          <w:b/>
          <w:sz w:val="20"/>
          <w:szCs w:val="20"/>
        </w:rPr>
        <w:t>CABEZA</w:t>
      </w:r>
      <w:r>
        <w:rPr>
          <w:rFonts w:ascii="Comic Sans MS" w:hAnsi="Comic Sans MS"/>
          <w:sz w:val="20"/>
          <w:szCs w:val="20"/>
        </w:rPr>
        <w:t xml:space="preserve"> (Président VENCE HB), </w:t>
      </w:r>
      <w:r w:rsidR="00BE67DB">
        <w:rPr>
          <w:rFonts w:ascii="Comic Sans MS" w:hAnsi="Comic Sans MS"/>
          <w:sz w:val="20"/>
          <w:szCs w:val="20"/>
        </w:rPr>
        <w:t xml:space="preserve">Yohan </w:t>
      </w:r>
      <w:r w:rsidR="00BE67DB" w:rsidRPr="00605C4D">
        <w:rPr>
          <w:rFonts w:ascii="Comic Sans MS" w:hAnsi="Comic Sans MS"/>
          <w:b/>
          <w:sz w:val="20"/>
          <w:szCs w:val="20"/>
        </w:rPr>
        <w:t>CRESPIN</w:t>
      </w:r>
      <w:r w:rsidR="00BE67DB">
        <w:rPr>
          <w:rFonts w:ascii="Comic Sans MS" w:hAnsi="Comic Sans MS"/>
          <w:sz w:val="20"/>
          <w:szCs w:val="20"/>
        </w:rPr>
        <w:t xml:space="preserve"> (MANDELIEU), Kévin </w:t>
      </w:r>
      <w:r w:rsidR="00BE67DB" w:rsidRPr="00BE67DB">
        <w:rPr>
          <w:rFonts w:ascii="Comic Sans MS" w:hAnsi="Comic Sans MS"/>
          <w:b/>
          <w:sz w:val="20"/>
          <w:szCs w:val="20"/>
        </w:rPr>
        <w:t>DEROMBISES</w:t>
      </w:r>
      <w:r>
        <w:rPr>
          <w:rFonts w:ascii="Comic Sans MS" w:hAnsi="Comic Sans MS"/>
          <w:b/>
          <w:sz w:val="20"/>
          <w:szCs w:val="20"/>
        </w:rPr>
        <w:t xml:space="preserve"> </w:t>
      </w:r>
      <w:r w:rsidRPr="00605C4D">
        <w:rPr>
          <w:rFonts w:ascii="Comic Sans MS" w:hAnsi="Comic Sans MS"/>
          <w:sz w:val="20"/>
          <w:szCs w:val="20"/>
        </w:rPr>
        <w:t>(CARROS HBC</w:t>
      </w:r>
      <w:r>
        <w:rPr>
          <w:rFonts w:ascii="Comic Sans MS" w:hAnsi="Comic Sans MS"/>
          <w:b/>
          <w:sz w:val="20"/>
          <w:szCs w:val="20"/>
        </w:rPr>
        <w:t>)</w:t>
      </w:r>
      <w:r w:rsidR="00BE67DB">
        <w:rPr>
          <w:rFonts w:ascii="Comic Sans MS" w:hAnsi="Comic Sans MS"/>
          <w:sz w:val="20"/>
          <w:szCs w:val="20"/>
        </w:rPr>
        <w:t xml:space="preserve">, </w:t>
      </w:r>
      <w:r w:rsidR="00F35C48">
        <w:rPr>
          <w:rFonts w:ascii="Comic Sans MS" w:hAnsi="Comic Sans MS"/>
          <w:sz w:val="20"/>
          <w:szCs w:val="20"/>
        </w:rPr>
        <w:t xml:space="preserve">Marine </w:t>
      </w:r>
      <w:r w:rsidR="00F35C48" w:rsidRPr="00F35C48">
        <w:rPr>
          <w:rFonts w:ascii="Comic Sans MS" w:hAnsi="Comic Sans MS"/>
          <w:b/>
          <w:sz w:val="20"/>
          <w:szCs w:val="20"/>
        </w:rPr>
        <w:t>DUBOIS</w:t>
      </w:r>
      <w:r w:rsidR="00F35C48">
        <w:rPr>
          <w:rFonts w:ascii="Comic Sans MS" w:hAnsi="Comic Sans MS"/>
          <w:sz w:val="20"/>
          <w:szCs w:val="20"/>
        </w:rPr>
        <w:t xml:space="preserve"> (US CAGNE</w:t>
      </w:r>
      <w:r w:rsidR="00BE67DB">
        <w:rPr>
          <w:rFonts w:ascii="Comic Sans MS" w:hAnsi="Comic Sans MS"/>
          <w:sz w:val="20"/>
          <w:szCs w:val="20"/>
        </w:rPr>
        <w:t>S</w:t>
      </w:r>
      <w:r w:rsidR="00F35C48">
        <w:rPr>
          <w:rFonts w:ascii="Comic Sans MS" w:hAnsi="Comic Sans MS"/>
          <w:sz w:val="20"/>
          <w:szCs w:val="20"/>
        </w:rPr>
        <w:t xml:space="preserve">), </w:t>
      </w:r>
      <w:r>
        <w:rPr>
          <w:rFonts w:ascii="Comic Sans MS" w:hAnsi="Comic Sans MS"/>
          <w:sz w:val="20"/>
          <w:szCs w:val="20"/>
        </w:rPr>
        <w:t xml:space="preserve">Patrice </w:t>
      </w:r>
      <w:r w:rsidRPr="00605C4D">
        <w:rPr>
          <w:rFonts w:ascii="Comic Sans MS" w:hAnsi="Comic Sans MS"/>
          <w:b/>
          <w:sz w:val="20"/>
          <w:szCs w:val="20"/>
        </w:rPr>
        <w:t>DUPLAN</w:t>
      </w:r>
      <w:r>
        <w:rPr>
          <w:rFonts w:ascii="Comic Sans MS" w:hAnsi="Comic Sans MS"/>
          <w:sz w:val="20"/>
          <w:szCs w:val="20"/>
        </w:rPr>
        <w:t xml:space="preserve"> (LA COLLE sur LOUP), </w:t>
      </w:r>
      <w:r w:rsidR="00F35C48">
        <w:rPr>
          <w:rFonts w:ascii="Comic Sans MS" w:hAnsi="Comic Sans MS"/>
          <w:sz w:val="20"/>
          <w:szCs w:val="20"/>
        </w:rPr>
        <w:t xml:space="preserve">Dominique </w:t>
      </w:r>
      <w:r w:rsidR="00F35C48" w:rsidRPr="00F35C48">
        <w:rPr>
          <w:rFonts w:ascii="Comic Sans MS" w:hAnsi="Comic Sans MS"/>
          <w:b/>
          <w:sz w:val="20"/>
          <w:szCs w:val="20"/>
        </w:rPr>
        <w:t>FALETTI</w:t>
      </w:r>
      <w:r w:rsidR="00F35C48">
        <w:rPr>
          <w:rFonts w:ascii="Comic Sans MS" w:hAnsi="Comic Sans MS"/>
          <w:sz w:val="20"/>
          <w:szCs w:val="20"/>
        </w:rPr>
        <w:t xml:space="preserve"> (AS MONACO), </w:t>
      </w:r>
      <w:r w:rsidR="00F35C48" w:rsidRPr="00F35C48">
        <w:rPr>
          <w:rFonts w:ascii="Comic Sans MS" w:hAnsi="Comic Sans MS"/>
          <w:sz w:val="20"/>
          <w:szCs w:val="20"/>
        </w:rPr>
        <w:t xml:space="preserve">Patrick </w:t>
      </w:r>
      <w:r w:rsidR="00F35C48" w:rsidRPr="00F35C48">
        <w:rPr>
          <w:rFonts w:ascii="Comic Sans MS" w:hAnsi="Comic Sans MS"/>
          <w:b/>
          <w:sz w:val="20"/>
          <w:szCs w:val="20"/>
        </w:rPr>
        <w:t>FENASSE</w:t>
      </w:r>
      <w:r w:rsidR="00F35C48">
        <w:rPr>
          <w:rFonts w:ascii="Comic Sans MS" w:hAnsi="Comic Sans MS"/>
          <w:sz w:val="20"/>
          <w:szCs w:val="20"/>
        </w:rPr>
        <w:t xml:space="preserve"> (Secrétaire Général Comité 06), Dominique </w:t>
      </w:r>
      <w:r w:rsidR="00F35C48" w:rsidRPr="00F35C48">
        <w:rPr>
          <w:rFonts w:ascii="Comic Sans MS" w:hAnsi="Comic Sans MS"/>
          <w:b/>
          <w:sz w:val="20"/>
          <w:szCs w:val="20"/>
        </w:rPr>
        <w:t>GAUTHIER</w:t>
      </w:r>
      <w:r w:rsidR="00F35C48">
        <w:rPr>
          <w:rFonts w:ascii="Comic Sans MS" w:hAnsi="Comic Sans MS"/>
          <w:sz w:val="20"/>
          <w:szCs w:val="20"/>
        </w:rPr>
        <w:t xml:space="preserve"> (OGC NICE), </w:t>
      </w:r>
      <w:r>
        <w:rPr>
          <w:rFonts w:ascii="Comic Sans MS" w:hAnsi="Comic Sans MS"/>
          <w:sz w:val="20"/>
          <w:szCs w:val="20"/>
        </w:rPr>
        <w:t xml:space="preserve">Jean-Claude </w:t>
      </w:r>
      <w:r w:rsidRPr="00605C4D">
        <w:rPr>
          <w:rFonts w:ascii="Comic Sans MS" w:hAnsi="Comic Sans MS"/>
          <w:b/>
          <w:sz w:val="20"/>
          <w:szCs w:val="20"/>
        </w:rPr>
        <w:t>GRAS</w:t>
      </w:r>
      <w:r>
        <w:rPr>
          <w:rFonts w:ascii="Comic Sans MS" w:hAnsi="Comic Sans MS"/>
          <w:sz w:val="20"/>
          <w:szCs w:val="20"/>
        </w:rPr>
        <w:t xml:space="preserve"> (VILLENEUVE-LOUBET HB), </w:t>
      </w:r>
      <w:r w:rsidR="00F35C48">
        <w:rPr>
          <w:rFonts w:ascii="Comic Sans MS" w:hAnsi="Comic Sans MS"/>
          <w:sz w:val="20"/>
          <w:szCs w:val="20"/>
        </w:rPr>
        <w:t xml:space="preserve"> </w:t>
      </w:r>
      <w:r w:rsidR="00F35C48" w:rsidRPr="00F35C48">
        <w:rPr>
          <w:rFonts w:ascii="Comic Sans MS" w:hAnsi="Comic Sans MS"/>
          <w:b/>
          <w:sz w:val="20"/>
          <w:szCs w:val="20"/>
        </w:rPr>
        <w:t>LAYOUNI</w:t>
      </w:r>
      <w:r w:rsidR="00F35C48">
        <w:rPr>
          <w:rFonts w:ascii="Comic Sans MS" w:hAnsi="Comic Sans MS"/>
          <w:sz w:val="20"/>
          <w:szCs w:val="20"/>
        </w:rPr>
        <w:t xml:space="preserve"> (CAVIGAL), Arnaud </w:t>
      </w:r>
      <w:r w:rsidR="00F35C48" w:rsidRPr="00F35C48">
        <w:rPr>
          <w:rFonts w:ascii="Comic Sans MS" w:hAnsi="Comic Sans MS"/>
          <w:b/>
          <w:sz w:val="20"/>
          <w:szCs w:val="20"/>
        </w:rPr>
        <w:t>MAYER</w:t>
      </w:r>
      <w:r w:rsidR="00F35C48">
        <w:rPr>
          <w:rFonts w:ascii="Comic Sans MS" w:hAnsi="Comic Sans MS"/>
          <w:sz w:val="20"/>
          <w:szCs w:val="20"/>
        </w:rPr>
        <w:t xml:space="preserve"> (HB MMS), </w:t>
      </w:r>
      <w:r w:rsidR="00BE67DB">
        <w:rPr>
          <w:rFonts w:ascii="Comic Sans MS" w:hAnsi="Comic Sans MS"/>
          <w:sz w:val="20"/>
          <w:szCs w:val="20"/>
        </w:rPr>
        <w:t xml:space="preserve">Bruno </w:t>
      </w:r>
      <w:r w:rsidR="00BE67DB" w:rsidRPr="00BE67DB">
        <w:rPr>
          <w:rFonts w:ascii="Comic Sans MS" w:hAnsi="Comic Sans MS"/>
          <w:b/>
          <w:sz w:val="20"/>
          <w:szCs w:val="20"/>
        </w:rPr>
        <w:t>PERODEAU</w:t>
      </w:r>
      <w:r w:rsidR="00BE67DB">
        <w:rPr>
          <w:rFonts w:ascii="Comic Sans MS" w:hAnsi="Comic Sans MS"/>
          <w:sz w:val="20"/>
          <w:szCs w:val="20"/>
        </w:rPr>
        <w:t xml:space="preserve"> (Président Commission CMCD Ligue), </w:t>
      </w:r>
      <w:r>
        <w:rPr>
          <w:rFonts w:ascii="Comic Sans MS" w:hAnsi="Comic Sans MS"/>
          <w:sz w:val="20"/>
          <w:szCs w:val="20"/>
        </w:rPr>
        <w:t xml:space="preserve">Florent </w:t>
      </w:r>
      <w:r w:rsidRPr="00605C4D">
        <w:rPr>
          <w:rFonts w:ascii="Comic Sans MS" w:hAnsi="Comic Sans MS"/>
          <w:b/>
          <w:sz w:val="20"/>
          <w:szCs w:val="20"/>
        </w:rPr>
        <w:t>PRESOTTO</w:t>
      </w:r>
      <w:r>
        <w:rPr>
          <w:rFonts w:ascii="Comic Sans MS" w:hAnsi="Comic Sans MS"/>
          <w:sz w:val="20"/>
          <w:szCs w:val="20"/>
        </w:rPr>
        <w:t xml:space="preserve"> (VENCE HB), </w:t>
      </w:r>
      <w:r w:rsidR="001B54DF" w:rsidRPr="00F35C48">
        <w:rPr>
          <w:rFonts w:ascii="Comic Sans MS" w:hAnsi="Comic Sans MS"/>
          <w:sz w:val="20"/>
          <w:szCs w:val="20"/>
        </w:rPr>
        <w:t xml:space="preserve">Stéphane </w:t>
      </w:r>
      <w:r w:rsidR="001B54DF" w:rsidRPr="00F35C48">
        <w:rPr>
          <w:rFonts w:ascii="Comic Sans MS" w:hAnsi="Comic Sans MS"/>
          <w:b/>
          <w:sz w:val="20"/>
          <w:szCs w:val="20"/>
        </w:rPr>
        <w:t>SPRANG</w:t>
      </w:r>
      <w:r w:rsidR="00F35C48" w:rsidRPr="00F35C48">
        <w:rPr>
          <w:rFonts w:ascii="Comic Sans MS" w:hAnsi="Comic Sans MS"/>
          <w:sz w:val="20"/>
          <w:szCs w:val="20"/>
        </w:rPr>
        <w:t xml:space="preserve"> (Présidente CDA 06)</w:t>
      </w:r>
      <w:r w:rsidR="00BE67DB">
        <w:rPr>
          <w:rFonts w:ascii="Comic Sans MS" w:hAnsi="Comic Sans MS"/>
          <w:sz w:val="20"/>
          <w:szCs w:val="20"/>
        </w:rPr>
        <w:t>,</w:t>
      </w:r>
      <w:r w:rsidR="00BE67DB" w:rsidRPr="00BE67DB">
        <w:rPr>
          <w:rFonts w:ascii="Comic Sans MS" w:hAnsi="Comic Sans MS"/>
          <w:sz w:val="20"/>
          <w:szCs w:val="20"/>
        </w:rPr>
        <w:t xml:space="preserve"> </w:t>
      </w:r>
      <w:r w:rsidR="00BE67DB">
        <w:rPr>
          <w:rFonts w:ascii="Comic Sans MS" w:hAnsi="Comic Sans MS"/>
          <w:sz w:val="20"/>
          <w:szCs w:val="20"/>
        </w:rPr>
        <w:t xml:space="preserve">Annabelle </w:t>
      </w:r>
      <w:r w:rsidR="00BE67DB" w:rsidRPr="00BE67DB">
        <w:rPr>
          <w:rFonts w:ascii="Comic Sans MS" w:hAnsi="Comic Sans MS"/>
          <w:b/>
          <w:sz w:val="20"/>
          <w:szCs w:val="20"/>
        </w:rPr>
        <w:t>TISSERAND</w:t>
      </w:r>
      <w:r w:rsidR="00BE67DB">
        <w:rPr>
          <w:rFonts w:ascii="Comic Sans MS" w:hAnsi="Comic Sans MS"/>
          <w:sz w:val="20"/>
          <w:szCs w:val="20"/>
        </w:rPr>
        <w:t xml:space="preserve"> (AS BATIMENT), Stéphane </w:t>
      </w:r>
      <w:r w:rsidR="00BE67DB" w:rsidRPr="00BE67DB">
        <w:rPr>
          <w:rFonts w:ascii="Comic Sans MS" w:hAnsi="Comic Sans MS"/>
          <w:b/>
          <w:sz w:val="20"/>
          <w:szCs w:val="20"/>
        </w:rPr>
        <w:t>VENTURELLI</w:t>
      </w:r>
      <w:r w:rsidR="00BE67DB">
        <w:rPr>
          <w:rFonts w:ascii="Comic Sans MS" w:hAnsi="Comic Sans MS"/>
          <w:sz w:val="20"/>
          <w:szCs w:val="20"/>
        </w:rPr>
        <w:t xml:space="preserve"> (Les Collines HB)</w:t>
      </w:r>
      <w:r>
        <w:rPr>
          <w:rFonts w:ascii="Comic Sans MS" w:hAnsi="Comic Sans MS"/>
          <w:sz w:val="20"/>
          <w:szCs w:val="20"/>
        </w:rPr>
        <w:t xml:space="preserve">, Pierre </w:t>
      </w:r>
      <w:r w:rsidRPr="00605C4D">
        <w:rPr>
          <w:rFonts w:ascii="Comic Sans MS" w:hAnsi="Comic Sans MS"/>
          <w:b/>
          <w:sz w:val="20"/>
          <w:szCs w:val="20"/>
        </w:rPr>
        <w:t>WACH</w:t>
      </w:r>
      <w:r>
        <w:rPr>
          <w:rFonts w:ascii="Comic Sans MS" w:hAnsi="Comic Sans MS"/>
          <w:sz w:val="20"/>
          <w:szCs w:val="20"/>
        </w:rPr>
        <w:t xml:space="preserve"> (AS MENTON)</w:t>
      </w:r>
    </w:p>
    <w:p w:rsidR="001B54DF" w:rsidRPr="00F35C48" w:rsidRDefault="001B54DF" w:rsidP="007B1886">
      <w:pPr>
        <w:rPr>
          <w:rFonts w:ascii="Comic Sans MS" w:hAnsi="Comic Sans MS"/>
          <w:sz w:val="20"/>
          <w:szCs w:val="20"/>
        </w:rPr>
      </w:pPr>
    </w:p>
    <w:p w:rsidR="00346514" w:rsidRDefault="001B54DF" w:rsidP="007B1886">
      <w:pPr>
        <w:rPr>
          <w:rFonts w:ascii="Comic Sans MS" w:hAnsi="Comic Sans MS"/>
          <w:sz w:val="20"/>
          <w:szCs w:val="20"/>
        </w:rPr>
      </w:pPr>
      <w:r w:rsidRPr="00FA466D">
        <w:rPr>
          <w:rFonts w:ascii="Comic Sans MS" w:hAnsi="Comic Sans MS"/>
          <w:b/>
          <w:sz w:val="20"/>
          <w:szCs w:val="20"/>
          <w:u w:val="single"/>
        </w:rPr>
        <w:t>Excusés</w:t>
      </w:r>
      <w:r w:rsidRPr="00F35C48">
        <w:rPr>
          <w:rFonts w:ascii="Comic Sans MS" w:hAnsi="Comic Sans MS"/>
          <w:sz w:val="20"/>
          <w:szCs w:val="20"/>
        </w:rPr>
        <w:t xml:space="preserve"> :</w:t>
      </w:r>
    </w:p>
    <w:p w:rsidR="006A3936" w:rsidRDefault="001B54DF" w:rsidP="007B1886">
      <w:pPr>
        <w:rPr>
          <w:rFonts w:ascii="Comic Sans MS" w:hAnsi="Comic Sans MS"/>
          <w:sz w:val="20"/>
          <w:szCs w:val="20"/>
        </w:rPr>
      </w:pPr>
      <w:r w:rsidRPr="00F35C48">
        <w:rPr>
          <w:rFonts w:ascii="Comic Sans MS" w:hAnsi="Comic Sans MS"/>
          <w:sz w:val="20"/>
          <w:szCs w:val="20"/>
        </w:rPr>
        <w:t xml:space="preserve">Roger </w:t>
      </w:r>
      <w:r w:rsidRPr="00605C4D">
        <w:rPr>
          <w:rFonts w:ascii="Comic Sans MS" w:hAnsi="Comic Sans MS"/>
          <w:b/>
          <w:sz w:val="20"/>
          <w:szCs w:val="20"/>
        </w:rPr>
        <w:t>BADALASSI</w:t>
      </w:r>
      <w:r w:rsidRPr="00F35C48">
        <w:rPr>
          <w:rFonts w:ascii="Comic Sans MS" w:hAnsi="Comic Sans MS"/>
          <w:sz w:val="20"/>
          <w:szCs w:val="20"/>
        </w:rPr>
        <w:t>,</w:t>
      </w:r>
      <w:r w:rsidR="00F35C48">
        <w:rPr>
          <w:rFonts w:ascii="Comic Sans MS" w:hAnsi="Comic Sans MS"/>
          <w:sz w:val="20"/>
          <w:szCs w:val="20"/>
        </w:rPr>
        <w:t xml:space="preserve"> </w:t>
      </w:r>
      <w:r w:rsidR="00605C4D">
        <w:rPr>
          <w:rFonts w:ascii="Comic Sans MS" w:hAnsi="Comic Sans MS"/>
          <w:sz w:val="20"/>
          <w:szCs w:val="20"/>
        </w:rPr>
        <w:t xml:space="preserve">Max </w:t>
      </w:r>
      <w:r w:rsidR="00605C4D" w:rsidRPr="00605C4D">
        <w:rPr>
          <w:rFonts w:ascii="Comic Sans MS" w:hAnsi="Comic Sans MS"/>
          <w:b/>
          <w:sz w:val="20"/>
          <w:szCs w:val="20"/>
        </w:rPr>
        <w:t>DORT</w:t>
      </w:r>
      <w:r w:rsidR="00605C4D" w:rsidRPr="008E2DB8">
        <w:rPr>
          <w:rFonts w:ascii="Comic Sans MS" w:hAnsi="Comic Sans MS"/>
          <w:b/>
          <w:sz w:val="20"/>
          <w:szCs w:val="20"/>
        </w:rPr>
        <w:t>EL</w:t>
      </w:r>
      <w:r w:rsidR="004520BA">
        <w:rPr>
          <w:rFonts w:ascii="Comic Sans MS" w:hAnsi="Comic Sans MS"/>
          <w:b/>
          <w:sz w:val="20"/>
          <w:szCs w:val="20"/>
        </w:rPr>
        <w:t xml:space="preserve">, </w:t>
      </w:r>
      <w:r w:rsidR="004520BA" w:rsidRPr="004520BA">
        <w:rPr>
          <w:rFonts w:ascii="Comic Sans MS" w:hAnsi="Comic Sans MS"/>
          <w:sz w:val="20"/>
          <w:szCs w:val="20"/>
        </w:rPr>
        <w:t>Gilles</w:t>
      </w:r>
      <w:r w:rsidR="004520BA">
        <w:rPr>
          <w:rFonts w:ascii="Comic Sans MS" w:hAnsi="Comic Sans MS"/>
          <w:b/>
          <w:sz w:val="20"/>
          <w:szCs w:val="20"/>
        </w:rPr>
        <w:t xml:space="preserve"> ROQUES </w:t>
      </w:r>
      <w:r w:rsidR="004520BA" w:rsidRPr="004520BA">
        <w:rPr>
          <w:rFonts w:ascii="Comic Sans MS" w:hAnsi="Comic Sans MS"/>
          <w:sz w:val="20"/>
          <w:szCs w:val="20"/>
        </w:rPr>
        <w:t>(3 Corniches)</w:t>
      </w:r>
    </w:p>
    <w:p w:rsidR="004520BA" w:rsidRDefault="004520BA" w:rsidP="007B1886">
      <w:pPr>
        <w:rPr>
          <w:rFonts w:ascii="Comic Sans MS" w:hAnsi="Comic Sans MS"/>
          <w:sz w:val="20"/>
          <w:szCs w:val="20"/>
        </w:rPr>
      </w:pPr>
    </w:p>
    <w:p w:rsidR="004520BA" w:rsidRDefault="004520BA" w:rsidP="007B1886">
      <w:pPr>
        <w:rPr>
          <w:rFonts w:ascii="Comic Sans MS" w:hAnsi="Comic Sans MS"/>
          <w:sz w:val="20"/>
          <w:szCs w:val="20"/>
        </w:rPr>
      </w:pPr>
      <w:r w:rsidRPr="004520BA">
        <w:rPr>
          <w:rFonts w:ascii="Comic Sans MS" w:hAnsi="Comic Sans MS"/>
          <w:b/>
          <w:sz w:val="20"/>
          <w:szCs w:val="20"/>
          <w:u w:val="single"/>
        </w:rPr>
        <w:t>Absents</w:t>
      </w:r>
      <w:r>
        <w:rPr>
          <w:rFonts w:ascii="Comic Sans MS" w:hAnsi="Comic Sans MS"/>
          <w:sz w:val="20"/>
          <w:szCs w:val="20"/>
        </w:rPr>
        <w:t> :</w:t>
      </w:r>
    </w:p>
    <w:p w:rsidR="004520BA" w:rsidRDefault="004520BA" w:rsidP="007B1886">
      <w:pPr>
        <w:rPr>
          <w:rFonts w:ascii="Comic Sans MS" w:hAnsi="Comic Sans MS"/>
          <w:sz w:val="20"/>
          <w:szCs w:val="20"/>
        </w:rPr>
      </w:pPr>
      <w:r>
        <w:rPr>
          <w:rFonts w:ascii="Comic Sans MS" w:hAnsi="Comic Sans MS"/>
          <w:sz w:val="20"/>
          <w:szCs w:val="20"/>
        </w:rPr>
        <w:t xml:space="preserve">Rudy </w:t>
      </w:r>
      <w:r w:rsidRPr="004520BA">
        <w:rPr>
          <w:rFonts w:ascii="Comic Sans MS" w:hAnsi="Comic Sans MS"/>
          <w:b/>
          <w:sz w:val="20"/>
          <w:szCs w:val="20"/>
        </w:rPr>
        <w:t>BOUDDHIR</w:t>
      </w:r>
      <w:r>
        <w:rPr>
          <w:rFonts w:ascii="Comic Sans MS" w:hAnsi="Comic Sans MS"/>
          <w:sz w:val="20"/>
          <w:szCs w:val="20"/>
        </w:rPr>
        <w:t xml:space="preserve"> (AS CANNES),</w:t>
      </w:r>
    </w:p>
    <w:p w:rsidR="004520BA" w:rsidRDefault="004520BA" w:rsidP="007B1886">
      <w:pPr>
        <w:rPr>
          <w:rFonts w:ascii="Comic Sans MS" w:hAnsi="Comic Sans MS"/>
          <w:sz w:val="20"/>
          <w:szCs w:val="20"/>
        </w:rPr>
      </w:pPr>
    </w:p>
    <w:p w:rsidR="004520BA" w:rsidRDefault="004520BA" w:rsidP="007B1886">
      <w:pPr>
        <w:rPr>
          <w:rFonts w:ascii="Comic Sans MS" w:hAnsi="Comic Sans MS"/>
          <w:sz w:val="20"/>
          <w:szCs w:val="20"/>
        </w:rPr>
      </w:pPr>
      <w:r w:rsidRPr="004520BA">
        <w:rPr>
          <w:rFonts w:ascii="Comic Sans MS" w:hAnsi="Comic Sans MS"/>
          <w:b/>
          <w:sz w:val="20"/>
          <w:szCs w:val="20"/>
          <w:u w:val="single"/>
        </w:rPr>
        <w:t>Clubs non représentés</w:t>
      </w:r>
      <w:r>
        <w:rPr>
          <w:rFonts w:ascii="Comic Sans MS" w:hAnsi="Comic Sans MS"/>
          <w:sz w:val="20"/>
          <w:szCs w:val="20"/>
        </w:rPr>
        <w:t> :</w:t>
      </w:r>
    </w:p>
    <w:p w:rsidR="004520BA" w:rsidRPr="00F35C48" w:rsidRDefault="004520BA" w:rsidP="007B1886">
      <w:pPr>
        <w:rPr>
          <w:rFonts w:ascii="Comic Sans MS" w:hAnsi="Comic Sans MS"/>
          <w:sz w:val="20"/>
          <w:szCs w:val="20"/>
        </w:rPr>
      </w:pPr>
      <w:r>
        <w:rPr>
          <w:rFonts w:ascii="Comic Sans MS" w:hAnsi="Comic Sans MS"/>
          <w:sz w:val="20"/>
          <w:szCs w:val="20"/>
        </w:rPr>
        <w:t>PUGET/THENIERS, AS St MARTIN du VAR, CONTES UC</w:t>
      </w:r>
    </w:p>
    <w:p w:rsidR="007B1886" w:rsidRPr="004520BA" w:rsidRDefault="007B1886" w:rsidP="007B1886">
      <w:pPr>
        <w:rPr>
          <w:rFonts w:ascii="Comic Sans MS" w:hAnsi="Comic Sans MS"/>
          <w:sz w:val="20"/>
          <w:szCs w:val="20"/>
        </w:rPr>
      </w:pPr>
    </w:p>
    <w:p w:rsidR="007B1886" w:rsidRPr="009D375D" w:rsidRDefault="007B1886" w:rsidP="007B1886">
      <w:pPr>
        <w:rPr>
          <w:rFonts w:ascii="Comic Sans MS" w:hAnsi="Comic Sans MS"/>
          <w:sz w:val="20"/>
          <w:szCs w:val="20"/>
        </w:rPr>
      </w:pPr>
      <w:r w:rsidRPr="009D375D">
        <w:rPr>
          <w:rFonts w:ascii="Comic Sans MS" w:hAnsi="Comic Sans MS"/>
          <w:sz w:val="20"/>
          <w:szCs w:val="20"/>
        </w:rPr>
        <w:t>Ordre du Jour:</w:t>
      </w:r>
    </w:p>
    <w:p w:rsidR="007B1886" w:rsidRDefault="00605C4D" w:rsidP="007B1886">
      <w:pPr>
        <w:pStyle w:val="Paragraphedeliste"/>
        <w:rPr>
          <w:rFonts w:ascii="Comic Sans MS" w:hAnsi="Comic Sans MS"/>
        </w:rPr>
      </w:pPr>
      <w:r>
        <w:rPr>
          <w:rFonts w:ascii="Comic Sans MS" w:hAnsi="Comic Sans MS"/>
        </w:rPr>
        <w:t>Le listing des Jeunes Arbitres des clubs 06</w:t>
      </w:r>
    </w:p>
    <w:p w:rsidR="00605C4D" w:rsidRDefault="00605C4D" w:rsidP="007B1886">
      <w:pPr>
        <w:pStyle w:val="Paragraphedeliste"/>
        <w:rPr>
          <w:rFonts w:ascii="Comic Sans MS" w:hAnsi="Comic Sans MS"/>
        </w:rPr>
      </w:pPr>
      <w:r>
        <w:rPr>
          <w:rFonts w:ascii="Comic Sans MS" w:hAnsi="Comic Sans MS"/>
        </w:rPr>
        <w:t>Les stages JA clubs à venir</w:t>
      </w:r>
    </w:p>
    <w:p w:rsidR="00605C4D" w:rsidRDefault="00605C4D" w:rsidP="007B1886">
      <w:pPr>
        <w:pStyle w:val="Paragraphedeliste"/>
        <w:rPr>
          <w:rFonts w:ascii="Comic Sans MS" w:hAnsi="Comic Sans MS"/>
        </w:rPr>
      </w:pPr>
      <w:r>
        <w:rPr>
          <w:rFonts w:ascii="Comic Sans MS" w:hAnsi="Comic Sans MS"/>
        </w:rPr>
        <w:t>Les Arbitres Adultes</w:t>
      </w:r>
    </w:p>
    <w:p w:rsidR="00605C4D" w:rsidRDefault="00605C4D" w:rsidP="007B1886">
      <w:pPr>
        <w:pStyle w:val="Paragraphedeliste"/>
        <w:rPr>
          <w:rFonts w:ascii="Comic Sans MS" w:hAnsi="Comic Sans MS"/>
        </w:rPr>
      </w:pPr>
      <w:r>
        <w:rPr>
          <w:rFonts w:ascii="Comic Sans MS" w:hAnsi="Comic Sans MS"/>
        </w:rPr>
        <w:t>L’avenir de la CDA</w:t>
      </w:r>
    </w:p>
    <w:p w:rsidR="00605C4D" w:rsidRDefault="00605C4D" w:rsidP="007B1886">
      <w:pPr>
        <w:pStyle w:val="Paragraphedeliste"/>
        <w:rPr>
          <w:rFonts w:ascii="Comic Sans MS" w:hAnsi="Comic Sans MS"/>
        </w:rPr>
      </w:pPr>
    </w:p>
    <w:p w:rsidR="007B1886" w:rsidRPr="00A74E16" w:rsidRDefault="00605C4D" w:rsidP="007B1886">
      <w:pPr>
        <w:pStyle w:val="Paragraphedeliste"/>
        <w:numPr>
          <w:ilvl w:val="0"/>
          <w:numId w:val="31"/>
        </w:numPr>
        <w:tabs>
          <w:tab w:val="left" w:pos="8700"/>
        </w:tabs>
        <w:spacing w:after="0"/>
        <w:rPr>
          <w:rFonts w:ascii="Comic Sans MS" w:hAnsi="Comic Sans MS"/>
          <w:b/>
          <w:i/>
          <w:u w:val="single"/>
        </w:rPr>
      </w:pPr>
      <w:r>
        <w:rPr>
          <w:rFonts w:ascii="Comic Sans MS" w:hAnsi="Comic Sans MS"/>
          <w:b/>
          <w:i/>
          <w:u w:val="single"/>
        </w:rPr>
        <w:t>Listings JA Clubs</w:t>
      </w:r>
    </w:p>
    <w:p w:rsidR="007B1886" w:rsidRDefault="00605C4D" w:rsidP="004520BA">
      <w:pPr>
        <w:jc w:val="both"/>
        <w:rPr>
          <w:rFonts w:ascii="Comic Sans MS" w:hAnsi="Comic Sans MS"/>
          <w:sz w:val="20"/>
          <w:szCs w:val="20"/>
        </w:rPr>
      </w:pPr>
      <w:r>
        <w:rPr>
          <w:rFonts w:ascii="Comic Sans MS" w:hAnsi="Comic Sans MS"/>
          <w:sz w:val="20"/>
          <w:szCs w:val="20"/>
        </w:rPr>
        <w:t>Stéphane va</w:t>
      </w:r>
      <w:r w:rsidR="004520BA">
        <w:rPr>
          <w:rFonts w:ascii="Comic Sans MS" w:hAnsi="Comic Sans MS"/>
          <w:sz w:val="20"/>
          <w:szCs w:val="20"/>
        </w:rPr>
        <w:t xml:space="preserve"> analyser</w:t>
      </w:r>
      <w:r>
        <w:rPr>
          <w:rFonts w:ascii="Comic Sans MS" w:hAnsi="Comic Sans MS"/>
          <w:sz w:val="20"/>
          <w:szCs w:val="20"/>
        </w:rPr>
        <w:t xml:space="preserve">, avec chacun des </w:t>
      </w:r>
      <w:r w:rsidR="008E2DB8">
        <w:rPr>
          <w:rFonts w:ascii="Comic Sans MS" w:hAnsi="Comic Sans MS"/>
          <w:sz w:val="20"/>
          <w:szCs w:val="20"/>
        </w:rPr>
        <w:t>représentants des clubs, présents, le listing particulier et ainsi harmoniser un futur listing à jour. Cette mise à jour, indispensable, va permettre, désormais, aux clubs de répondre judicieusement aux requêtes CMCD. Pour les clubs non représentés, Stéphane va contacter les référents et exécuter la même manœuvre.</w:t>
      </w:r>
    </w:p>
    <w:p w:rsidR="008E2DB8" w:rsidRPr="00B52A7D" w:rsidRDefault="008E2DB8" w:rsidP="004520BA">
      <w:pPr>
        <w:jc w:val="both"/>
        <w:rPr>
          <w:rFonts w:ascii="Comic Sans MS" w:hAnsi="Comic Sans MS"/>
          <w:sz w:val="20"/>
          <w:szCs w:val="20"/>
        </w:rPr>
      </w:pPr>
      <w:r>
        <w:rPr>
          <w:rFonts w:ascii="Comic Sans MS" w:hAnsi="Comic Sans MS"/>
          <w:sz w:val="20"/>
          <w:szCs w:val="20"/>
        </w:rPr>
        <w:t>L’excellent travail fourni en amont de cette réunion, à savoir que chacun a bien répertorier ses JA, aura permis un listing des plus poi</w:t>
      </w:r>
      <w:r w:rsidR="004520BA">
        <w:rPr>
          <w:rFonts w:ascii="Comic Sans MS" w:hAnsi="Comic Sans MS"/>
          <w:sz w:val="20"/>
          <w:szCs w:val="20"/>
        </w:rPr>
        <w:t>ntus et la mise à jour efficace dès aujourd’hui : à noter que seuls les JA ayant effectué 5 arbitrages peuvent être activer.</w:t>
      </w:r>
    </w:p>
    <w:p w:rsidR="007B1886" w:rsidRPr="00166AFD" w:rsidRDefault="007B1886" w:rsidP="007B1886">
      <w:pPr>
        <w:rPr>
          <w:rFonts w:ascii="Comic Sans MS" w:hAnsi="Comic Sans MS"/>
          <w:sz w:val="16"/>
          <w:szCs w:val="16"/>
        </w:rPr>
      </w:pPr>
    </w:p>
    <w:p w:rsidR="007B1886" w:rsidRPr="008E2DB8" w:rsidRDefault="007B1886" w:rsidP="007B1886">
      <w:pPr>
        <w:ind w:left="360"/>
        <w:rPr>
          <w:rFonts w:ascii="Comic Sans MS" w:hAnsi="Comic Sans MS"/>
          <w:b/>
          <w:i/>
          <w:sz w:val="22"/>
          <w:szCs w:val="22"/>
          <w:u w:val="single"/>
        </w:rPr>
      </w:pPr>
      <w:r w:rsidRPr="008E2DB8">
        <w:rPr>
          <w:rFonts w:ascii="Comic Sans MS" w:hAnsi="Comic Sans MS"/>
          <w:b/>
          <w:i/>
          <w:sz w:val="22"/>
          <w:szCs w:val="22"/>
          <w:u w:val="single"/>
        </w:rPr>
        <w:t xml:space="preserve">2) </w:t>
      </w:r>
      <w:r w:rsidR="008E2DB8" w:rsidRPr="008E2DB8">
        <w:rPr>
          <w:rFonts w:ascii="Comic Sans MS" w:hAnsi="Comic Sans MS"/>
          <w:b/>
          <w:i/>
          <w:sz w:val="22"/>
          <w:szCs w:val="22"/>
          <w:u w:val="single"/>
        </w:rPr>
        <w:t>Les Stages JA Clubs à venir</w:t>
      </w:r>
    </w:p>
    <w:p w:rsidR="008E2DB8" w:rsidRDefault="008E2DB8" w:rsidP="007B1886">
      <w:pPr>
        <w:rPr>
          <w:rFonts w:ascii="Comic Sans MS" w:hAnsi="Comic Sans MS"/>
          <w:sz w:val="20"/>
          <w:szCs w:val="20"/>
        </w:rPr>
      </w:pPr>
      <w:r>
        <w:rPr>
          <w:rFonts w:ascii="Comic Sans MS" w:hAnsi="Comic Sans MS"/>
          <w:sz w:val="20"/>
          <w:szCs w:val="20"/>
        </w:rPr>
        <w:t>* VALLIS AUREA</w:t>
      </w:r>
      <w:r>
        <w:rPr>
          <w:rFonts w:ascii="Comic Sans MS" w:hAnsi="Comic Sans MS"/>
          <w:sz w:val="20"/>
          <w:szCs w:val="20"/>
        </w:rPr>
        <w:tab/>
        <w:t>: vendredi 8 avril</w:t>
      </w:r>
    </w:p>
    <w:p w:rsidR="008E2DB8" w:rsidRDefault="008E2DB8" w:rsidP="007B1886">
      <w:pPr>
        <w:rPr>
          <w:rFonts w:ascii="Comic Sans MS" w:hAnsi="Comic Sans MS"/>
          <w:sz w:val="20"/>
          <w:szCs w:val="20"/>
        </w:rPr>
      </w:pPr>
      <w:r>
        <w:rPr>
          <w:rFonts w:ascii="Comic Sans MS" w:hAnsi="Comic Sans MS"/>
          <w:sz w:val="20"/>
          <w:szCs w:val="20"/>
        </w:rPr>
        <w:t xml:space="preserve">* ANTIBES </w:t>
      </w:r>
      <w:r>
        <w:rPr>
          <w:rFonts w:ascii="Comic Sans MS" w:hAnsi="Comic Sans MS"/>
          <w:sz w:val="20"/>
          <w:szCs w:val="20"/>
        </w:rPr>
        <w:tab/>
      </w:r>
      <w:r>
        <w:rPr>
          <w:rFonts w:ascii="Comic Sans MS" w:hAnsi="Comic Sans MS"/>
          <w:sz w:val="20"/>
          <w:szCs w:val="20"/>
        </w:rPr>
        <w:tab/>
        <w:t>: vendredi 8 avril</w:t>
      </w:r>
    </w:p>
    <w:p w:rsidR="008E2DB8" w:rsidRDefault="008E2DB8" w:rsidP="007B1886">
      <w:pPr>
        <w:rPr>
          <w:rFonts w:ascii="Comic Sans MS" w:hAnsi="Comic Sans MS"/>
          <w:sz w:val="20"/>
          <w:szCs w:val="20"/>
        </w:rPr>
      </w:pPr>
      <w:r>
        <w:rPr>
          <w:rFonts w:ascii="Comic Sans MS" w:hAnsi="Comic Sans MS"/>
          <w:sz w:val="20"/>
          <w:szCs w:val="20"/>
        </w:rPr>
        <w:t>* OGC NICE</w:t>
      </w:r>
      <w:r>
        <w:rPr>
          <w:rFonts w:ascii="Comic Sans MS" w:hAnsi="Comic Sans MS"/>
          <w:sz w:val="20"/>
          <w:szCs w:val="20"/>
        </w:rPr>
        <w:tab/>
      </w:r>
      <w:r>
        <w:rPr>
          <w:rFonts w:ascii="Comic Sans MS" w:hAnsi="Comic Sans MS"/>
          <w:sz w:val="20"/>
          <w:szCs w:val="20"/>
        </w:rPr>
        <w:tab/>
        <w:t>: samedi 9 avril autour d’un tournoi moins 16 masculins</w:t>
      </w:r>
      <w:r w:rsidR="005528B3">
        <w:rPr>
          <w:rFonts w:ascii="Comic Sans MS" w:hAnsi="Comic Sans MS"/>
          <w:sz w:val="20"/>
          <w:szCs w:val="20"/>
        </w:rPr>
        <w:t xml:space="preserve"> </w:t>
      </w:r>
    </w:p>
    <w:p w:rsidR="008E2DB8" w:rsidRDefault="008E2DB8" w:rsidP="007B1886">
      <w:pPr>
        <w:rPr>
          <w:rFonts w:ascii="Comic Sans MS" w:hAnsi="Comic Sans MS"/>
          <w:sz w:val="20"/>
          <w:szCs w:val="20"/>
        </w:rPr>
      </w:pPr>
      <w:r>
        <w:rPr>
          <w:rFonts w:ascii="Comic Sans MS" w:hAnsi="Comic Sans MS"/>
          <w:sz w:val="20"/>
          <w:szCs w:val="20"/>
        </w:rPr>
        <w:t>* CARROS HBC            : lundi 18 et mardi 19 avril durant stage joueurs</w:t>
      </w:r>
    </w:p>
    <w:p w:rsidR="008E2DB8" w:rsidRDefault="008E2DB8" w:rsidP="007B1886">
      <w:pPr>
        <w:rPr>
          <w:rFonts w:ascii="Comic Sans MS" w:hAnsi="Comic Sans MS"/>
          <w:sz w:val="20"/>
          <w:szCs w:val="20"/>
        </w:rPr>
      </w:pPr>
      <w:r>
        <w:rPr>
          <w:rFonts w:ascii="Comic Sans MS" w:hAnsi="Comic Sans MS"/>
          <w:sz w:val="20"/>
          <w:szCs w:val="20"/>
        </w:rPr>
        <w:t>* AS MONACO</w:t>
      </w:r>
      <w:r>
        <w:rPr>
          <w:rFonts w:ascii="Comic Sans MS" w:hAnsi="Comic Sans MS"/>
          <w:sz w:val="20"/>
          <w:szCs w:val="20"/>
        </w:rPr>
        <w:tab/>
        <w:t>: semaine du 18 au 22 avril durant stage joueurs</w:t>
      </w:r>
    </w:p>
    <w:p w:rsidR="007B1886" w:rsidRDefault="007B1886" w:rsidP="007B1886">
      <w:pPr>
        <w:jc w:val="both"/>
        <w:rPr>
          <w:rFonts w:ascii="Comic Sans MS" w:hAnsi="Comic Sans MS"/>
          <w:sz w:val="20"/>
          <w:szCs w:val="20"/>
        </w:rPr>
      </w:pPr>
    </w:p>
    <w:p w:rsidR="007B1886" w:rsidRPr="007F7C38" w:rsidRDefault="007B1886" w:rsidP="007B1886">
      <w:pPr>
        <w:ind w:left="360"/>
        <w:rPr>
          <w:rFonts w:ascii="Comic Sans MS" w:hAnsi="Comic Sans MS"/>
          <w:b/>
          <w:i/>
          <w:sz w:val="22"/>
          <w:szCs w:val="22"/>
          <w:u w:val="single"/>
        </w:rPr>
      </w:pPr>
      <w:r w:rsidRPr="007F7C38">
        <w:rPr>
          <w:rFonts w:ascii="Comic Sans MS" w:hAnsi="Comic Sans MS"/>
          <w:b/>
          <w:i/>
          <w:sz w:val="22"/>
          <w:szCs w:val="22"/>
          <w:u w:val="single"/>
        </w:rPr>
        <w:t xml:space="preserve">3) </w:t>
      </w:r>
      <w:r w:rsidR="005528B3" w:rsidRPr="007F7C38">
        <w:rPr>
          <w:rFonts w:ascii="Comic Sans MS" w:hAnsi="Comic Sans MS"/>
          <w:b/>
          <w:i/>
          <w:sz w:val="22"/>
          <w:szCs w:val="22"/>
          <w:u w:val="single"/>
        </w:rPr>
        <w:t xml:space="preserve">Les Arbitres </w:t>
      </w:r>
      <w:r w:rsidR="007F7C38" w:rsidRPr="007F7C38">
        <w:rPr>
          <w:rFonts w:ascii="Comic Sans MS" w:hAnsi="Comic Sans MS"/>
          <w:b/>
          <w:i/>
          <w:sz w:val="22"/>
          <w:szCs w:val="22"/>
          <w:u w:val="single"/>
        </w:rPr>
        <w:t xml:space="preserve">adultes </w:t>
      </w:r>
      <w:r w:rsidR="005528B3" w:rsidRPr="007F7C38">
        <w:rPr>
          <w:rFonts w:ascii="Comic Sans MS" w:hAnsi="Comic Sans MS"/>
          <w:b/>
          <w:i/>
          <w:sz w:val="22"/>
          <w:szCs w:val="22"/>
          <w:u w:val="single"/>
        </w:rPr>
        <w:t>stagiaires</w:t>
      </w:r>
    </w:p>
    <w:p w:rsidR="00C849E1" w:rsidRDefault="004520BA" w:rsidP="007B1886">
      <w:pPr>
        <w:jc w:val="both"/>
        <w:rPr>
          <w:rFonts w:ascii="Comic Sans MS" w:hAnsi="Comic Sans MS"/>
          <w:sz w:val="20"/>
          <w:szCs w:val="20"/>
        </w:rPr>
      </w:pPr>
      <w:r>
        <w:rPr>
          <w:rFonts w:ascii="Comic Sans MS" w:hAnsi="Comic Sans MS"/>
          <w:sz w:val="20"/>
          <w:szCs w:val="20"/>
        </w:rPr>
        <w:t>Cette formation, toujours délicate à formaliser en un site centralisé</w:t>
      </w:r>
      <w:r w:rsidR="007F7C38">
        <w:rPr>
          <w:rFonts w:ascii="Comic Sans MS" w:hAnsi="Comic Sans MS"/>
          <w:sz w:val="20"/>
          <w:szCs w:val="20"/>
        </w:rPr>
        <w:t>, en raison de la disponibilité des candidats, est proposée désormais par bassin.</w:t>
      </w:r>
    </w:p>
    <w:p w:rsidR="007F7C38" w:rsidRDefault="007F7C38" w:rsidP="007B1886">
      <w:pPr>
        <w:jc w:val="both"/>
        <w:rPr>
          <w:rFonts w:ascii="Comic Sans MS" w:hAnsi="Comic Sans MS"/>
          <w:sz w:val="20"/>
          <w:szCs w:val="20"/>
        </w:rPr>
      </w:pPr>
      <w:r>
        <w:rPr>
          <w:rFonts w:ascii="Comic Sans MS" w:hAnsi="Comic Sans MS"/>
          <w:sz w:val="20"/>
          <w:szCs w:val="20"/>
        </w:rPr>
        <w:t>Ainsi, Dominique FALETTI, notre formateur patenté, animera, ce soir, une cession avec des jeunes gens des clubs du Bassin LEVANT.</w:t>
      </w:r>
    </w:p>
    <w:p w:rsidR="007F7C38" w:rsidRDefault="007F7C38" w:rsidP="007B1886">
      <w:pPr>
        <w:jc w:val="both"/>
        <w:rPr>
          <w:rFonts w:ascii="Comic Sans MS" w:hAnsi="Comic Sans MS"/>
          <w:sz w:val="20"/>
          <w:szCs w:val="20"/>
        </w:rPr>
      </w:pPr>
      <w:r>
        <w:rPr>
          <w:rFonts w:ascii="Comic Sans MS" w:hAnsi="Comic Sans MS"/>
          <w:sz w:val="20"/>
          <w:szCs w:val="20"/>
        </w:rPr>
        <w:t>Il se rapproche également d’Arnaud MAYER afin de proposer à l’identique sur la bassin Grassois : nous sommes tombés d’accord de regroupements d’au moins 5 candidats.</w:t>
      </w:r>
    </w:p>
    <w:p w:rsidR="007F7C38" w:rsidRDefault="007F7C38" w:rsidP="007B1886">
      <w:pPr>
        <w:jc w:val="both"/>
        <w:rPr>
          <w:rFonts w:ascii="Comic Sans MS" w:hAnsi="Comic Sans MS"/>
          <w:sz w:val="20"/>
          <w:szCs w:val="20"/>
        </w:rPr>
      </w:pPr>
    </w:p>
    <w:p w:rsidR="007B1886" w:rsidRPr="007F7C38" w:rsidRDefault="007B1886" w:rsidP="007B1886">
      <w:pPr>
        <w:ind w:left="360"/>
        <w:rPr>
          <w:rFonts w:ascii="Comic Sans MS" w:hAnsi="Comic Sans MS"/>
          <w:b/>
          <w:i/>
          <w:sz w:val="22"/>
          <w:szCs w:val="22"/>
          <w:u w:val="single"/>
        </w:rPr>
      </w:pPr>
      <w:r w:rsidRPr="007F7C38">
        <w:rPr>
          <w:rFonts w:ascii="Comic Sans MS" w:hAnsi="Comic Sans MS"/>
          <w:b/>
          <w:i/>
          <w:sz w:val="22"/>
          <w:szCs w:val="22"/>
          <w:u w:val="single"/>
        </w:rPr>
        <w:t xml:space="preserve">4) </w:t>
      </w:r>
      <w:r w:rsidR="007F7C38" w:rsidRPr="007F7C38">
        <w:rPr>
          <w:rFonts w:ascii="Comic Sans MS" w:hAnsi="Comic Sans MS"/>
          <w:b/>
          <w:i/>
          <w:sz w:val="22"/>
          <w:szCs w:val="22"/>
          <w:u w:val="single"/>
        </w:rPr>
        <w:t>L’avenir de la CDA</w:t>
      </w:r>
    </w:p>
    <w:p w:rsidR="001E6513" w:rsidRDefault="007F7C38" w:rsidP="007B1886">
      <w:pPr>
        <w:jc w:val="both"/>
        <w:rPr>
          <w:rFonts w:ascii="Comic Sans MS" w:hAnsi="Comic Sans MS"/>
          <w:sz w:val="20"/>
          <w:szCs w:val="20"/>
        </w:rPr>
      </w:pPr>
      <w:r>
        <w:rPr>
          <w:rFonts w:ascii="Comic Sans MS" w:hAnsi="Comic Sans MS"/>
          <w:sz w:val="20"/>
          <w:szCs w:val="20"/>
        </w:rPr>
        <w:t>* Stéphane intervient sur notre rôle de protection de nos JA : se pose la question des disponibilités de chacun dans son club. Il semble donc évident de peaufiner  la Formation d’Accompagnateurs Jeunes Arbitres. Nous mettrons un cycle avec l’aide de Roger BADALASSI, en privilégiant les regroupements par bassins.</w:t>
      </w:r>
    </w:p>
    <w:p w:rsidR="007F7C38" w:rsidRDefault="007F7C38" w:rsidP="007B1886">
      <w:pPr>
        <w:jc w:val="both"/>
        <w:rPr>
          <w:rFonts w:ascii="Comic Sans MS" w:hAnsi="Comic Sans MS"/>
          <w:sz w:val="20"/>
          <w:szCs w:val="20"/>
        </w:rPr>
      </w:pPr>
      <w:r>
        <w:rPr>
          <w:rFonts w:ascii="Comic Sans MS" w:hAnsi="Comic Sans MS"/>
          <w:sz w:val="20"/>
          <w:szCs w:val="20"/>
        </w:rPr>
        <w:t xml:space="preserve">* le travail d’équipes : </w:t>
      </w:r>
      <w:r w:rsidR="002C1C93">
        <w:rPr>
          <w:rFonts w:ascii="Comic Sans MS" w:hAnsi="Comic Sans MS"/>
          <w:sz w:val="20"/>
          <w:szCs w:val="20"/>
        </w:rPr>
        <w:t>les nouvelles orientations</w:t>
      </w:r>
      <w:r w:rsidR="00462F3F">
        <w:rPr>
          <w:rFonts w:ascii="Comic Sans MS" w:hAnsi="Comic Sans MS"/>
          <w:sz w:val="20"/>
          <w:szCs w:val="20"/>
        </w:rPr>
        <w:t xml:space="preserve"> fédérales invitent les comités à des projets de mutualisations, de proximités. Ainsi, notre comité et son fonctionnement en bassins va permettre de tels projets, notamment dans le domaine des JA et des arbitres stagiaires. Cette réunion est des plus encourageantes par l’investissement et le sérieux de cette JEUNE équipe CDA 06.</w:t>
      </w:r>
    </w:p>
    <w:p w:rsidR="00C40964" w:rsidRDefault="00C40964" w:rsidP="007B1886">
      <w:pPr>
        <w:jc w:val="both"/>
        <w:rPr>
          <w:rFonts w:ascii="Comic Sans MS" w:hAnsi="Comic Sans MS"/>
          <w:sz w:val="20"/>
          <w:szCs w:val="20"/>
        </w:rPr>
      </w:pPr>
    </w:p>
    <w:p w:rsidR="001E6513" w:rsidRDefault="001E6513" w:rsidP="007B1886">
      <w:pPr>
        <w:jc w:val="both"/>
        <w:rPr>
          <w:rFonts w:ascii="Comic Sans MS" w:hAnsi="Comic Sans MS"/>
          <w:sz w:val="20"/>
          <w:szCs w:val="20"/>
        </w:rPr>
      </w:pPr>
    </w:p>
    <w:p w:rsidR="007B1886" w:rsidRDefault="00C40964" w:rsidP="007B1886">
      <w:pPr>
        <w:jc w:val="both"/>
        <w:rPr>
          <w:rFonts w:ascii="Comic Sans MS" w:hAnsi="Comic Sans MS"/>
          <w:sz w:val="20"/>
          <w:szCs w:val="20"/>
        </w:rPr>
      </w:pPr>
      <w:r>
        <w:rPr>
          <w:rFonts w:ascii="Comic Sans MS" w:hAnsi="Comic Sans MS"/>
          <w:sz w:val="20"/>
          <w:szCs w:val="20"/>
        </w:rPr>
        <w:t xml:space="preserve"> Le </w:t>
      </w:r>
      <w:r w:rsidR="001E6513">
        <w:rPr>
          <w:rFonts w:ascii="Comic Sans MS" w:hAnsi="Comic Sans MS"/>
          <w:sz w:val="20"/>
          <w:szCs w:val="20"/>
        </w:rPr>
        <w:t xml:space="preserve">Rédacteur   </w:t>
      </w:r>
      <w:r w:rsidR="007B1886">
        <w:rPr>
          <w:rFonts w:ascii="Comic Sans MS" w:hAnsi="Comic Sans MS"/>
          <w:sz w:val="20"/>
          <w:szCs w:val="20"/>
        </w:rPr>
        <w:t xml:space="preserve"> </w:t>
      </w:r>
      <w:r w:rsidR="007B1886">
        <w:rPr>
          <w:rFonts w:ascii="Comic Sans MS" w:hAnsi="Comic Sans MS"/>
          <w:sz w:val="20"/>
          <w:szCs w:val="20"/>
        </w:rPr>
        <w:tab/>
      </w:r>
      <w:r w:rsidR="007B1886">
        <w:rPr>
          <w:rFonts w:ascii="Comic Sans MS" w:hAnsi="Comic Sans MS"/>
          <w:sz w:val="20"/>
          <w:szCs w:val="20"/>
        </w:rPr>
        <w:tab/>
        <w:t xml:space="preserve">  </w:t>
      </w:r>
      <w:r w:rsidR="007B1886">
        <w:rPr>
          <w:rFonts w:ascii="Comic Sans MS" w:hAnsi="Comic Sans MS"/>
          <w:sz w:val="20"/>
          <w:szCs w:val="20"/>
        </w:rPr>
        <w:tab/>
        <w:t xml:space="preserve">    </w:t>
      </w:r>
      <w:r w:rsidR="007B1886">
        <w:rPr>
          <w:rFonts w:ascii="Comic Sans MS" w:hAnsi="Comic Sans MS"/>
          <w:sz w:val="20"/>
          <w:szCs w:val="20"/>
        </w:rPr>
        <w:tab/>
        <w:t xml:space="preserve">      Patrick FENASSE</w:t>
      </w:r>
    </w:p>
    <w:p w:rsidR="001E6513" w:rsidRDefault="001E6513" w:rsidP="007B1886">
      <w:pPr>
        <w:jc w:val="both"/>
        <w:rPr>
          <w:rFonts w:ascii="Comic Sans MS" w:hAnsi="Comic Sans MS"/>
          <w:sz w:val="20"/>
          <w:szCs w:val="20"/>
        </w:rPr>
      </w:pPr>
    </w:p>
    <w:p w:rsidR="00641141" w:rsidRDefault="00641141" w:rsidP="00641141">
      <w:pPr>
        <w:jc w:val="both"/>
        <w:rPr>
          <w:rFonts w:ascii="Comic Sans MS" w:hAnsi="Comic Sans MS"/>
          <w:sz w:val="22"/>
          <w:szCs w:val="22"/>
        </w:rPr>
      </w:pPr>
    </w:p>
    <w:p w:rsidR="00641141" w:rsidRDefault="00C40964" w:rsidP="00641141">
      <w:pPr>
        <w:jc w:val="both"/>
        <w:rPr>
          <w:rFonts w:ascii="Comic Sans MS" w:hAnsi="Comic Sans MS"/>
          <w:sz w:val="22"/>
          <w:szCs w:val="22"/>
        </w:rPr>
      </w:pPr>
      <w:r>
        <w:rPr>
          <w:rFonts w:ascii="Comic Sans MS" w:hAnsi="Comic Sans MS"/>
          <w:sz w:val="22"/>
          <w:szCs w:val="22"/>
        </w:rPr>
        <w:t>P.J  modèle de suivi JA Comité / modèle de suivi JA Ligue</w:t>
      </w:r>
    </w:p>
    <w:p w:rsidR="00641141" w:rsidRDefault="00641141" w:rsidP="00641141">
      <w:pPr>
        <w:jc w:val="both"/>
        <w:rPr>
          <w:rFonts w:ascii="Comic Sans MS" w:hAnsi="Comic Sans MS"/>
          <w:sz w:val="22"/>
          <w:szCs w:val="22"/>
        </w:rPr>
      </w:pPr>
    </w:p>
    <w:p w:rsidR="00641141" w:rsidRDefault="007F7C38" w:rsidP="00641141">
      <w:pPr>
        <w:jc w:val="both"/>
        <w:rPr>
          <w:rFonts w:ascii="Comic Sans MS" w:hAnsi="Comic Sans MS"/>
          <w:sz w:val="22"/>
          <w:szCs w:val="22"/>
        </w:rPr>
      </w:pPr>
      <w:r>
        <w:rPr>
          <w:rFonts w:ascii="Comic Sans MS" w:hAnsi="Comic Sans MS"/>
          <w:sz w:val="22"/>
          <w:szCs w:val="22"/>
        </w:rPr>
        <w:t xml:space="preserve"> </w:t>
      </w:r>
    </w:p>
    <w:sectPr w:rsidR="00641141" w:rsidSect="006A3936">
      <w:headerReference w:type="default" r:id="rId7"/>
      <w:footerReference w:type="default" r:id="rId8"/>
      <w:pgSz w:w="11906" w:h="16838"/>
      <w:pgMar w:top="1134" w:right="991" w:bottom="993" w:left="1260"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A9" w:rsidRDefault="00101BA9">
      <w:r>
        <w:separator/>
      </w:r>
    </w:p>
  </w:endnote>
  <w:endnote w:type="continuationSeparator" w:id="0">
    <w:p w:rsidR="00101BA9" w:rsidRDefault="00101B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looGu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69" w:rsidRDefault="005B419B">
    <w:pPr>
      <w:pStyle w:val="Pieddepage"/>
      <w:rPr>
        <w:rFonts w:ascii="Arial" w:eastAsia="Times New Roman" w:hAnsi="Arial" w:cs="Arial"/>
        <w:sz w:val="20"/>
        <w:szCs w:val="20"/>
      </w:rPr>
    </w:pPr>
    <w:r>
      <w:rPr>
        <w:rFonts w:ascii="Arial" w:eastAsia="Times New Roman" w:hAnsi="Arial" w:cs="Arial"/>
        <w:sz w:val="20"/>
        <w:szCs w:val="20"/>
      </w:rPr>
      <w:tab/>
      <w:t xml:space="preserve">  </w:t>
    </w:r>
  </w:p>
  <w:p w:rsidR="00CE2CC9" w:rsidRPr="00962669" w:rsidRDefault="00145230">
    <w:pPr>
      <w:pStyle w:val="Pieddepage"/>
      <w:rPr>
        <w:rFonts w:ascii="Arial" w:eastAsia="Times New Roman" w:hAnsi="Arial" w:cs="Arial"/>
        <w:sz w:val="20"/>
        <w:szCs w:val="20"/>
      </w:rPr>
    </w:pPr>
    <w:r>
      <w:rPr>
        <w:rFonts w:ascii="Arial" w:eastAsia="Times New Roman" w:hAnsi="Arial" w:cs="Arial"/>
        <w:noProof/>
        <w:sz w:val="20"/>
        <w:szCs w:val="20"/>
      </w:rPr>
      <w:drawing>
        <wp:inline distT="0" distB="0" distL="0" distR="0">
          <wp:extent cx="1076325" cy="809625"/>
          <wp:effectExtent l="0" t="0" r="0" b="0"/>
          <wp:docPr id="1" name="Image 1" descr="CONSEIL DEPARTEMENTAL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DEPARTEMENTAL 06"/>
                  <pic:cNvPicPr>
                    <a:picLocks noChangeAspect="1" noChangeArrowheads="1"/>
                  </pic:cNvPicPr>
                </pic:nvPicPr>
                <pic:blipFill>
                  <a:blip r:embed="rId1"/>
                  <a:srcRect/>
                  <a:stretch>
                    <a:fillRect/>
                  </a:stretch>
                </pic:blipFill>
                <pic:spPr bwMode="auto">
                  <a:xfrm>
                    <a:off x="0" y="0"/>
                    <a:ext cx="1076325" cy="809625"/>
                  </a:xfrm>
                  <a:prstGeom prst="rect">
                    <a:avLst/>
                  </a:prstGeom>
                  <a:noFill/>
                  <a:ln w="9525">
                    <a:noFill/>
                    <a:miter lim="800000"/>
                    <a:headEnd/>
                    <a:tailEnd/>
                  </a:ln>
                </pic:spPr>
              </pic:pic>
            </a:graphicData>
          </a:graphic>
        </wp:inline>
      </w:drawing>
    </w:r>
    <w:r w:rsidR="00962669">
      <w:rPr>
        <w:rFonts w:ascii="Arial" w:eastAsia="Times New Roman" w:hAnsi="Arial" w:cs="Arial"/>
        <w:sz w:val="20"/>
        <w:szCs w:val="20"/>
      </w:rPr>
      <w:tab/>
    </w:r>
    <w:r w:rsidR="00962669">
      <w:rPr>
        <w:rFonts w:ascii="Arial" w:eastAsia="Times New Roman" w:hAnsi="Arial" w:cs="Arial"/>
        <w:sz w:val="20"/>
        <w:szCs w:val="20"/>
      </w:rPr>
      <w:tab/>
    </w:r>
    <w:r w:rsidR="005B419B">
      <w:rPr>
        <w:rFonts w:ascii="Arial" w:eastAsia="Times New Roman" w:hAnsi="Arial" w:cs="Arial"/>
        <w:sz w:val="20"/>
        <w:szCs w:val="20"/>
      </w:rPr>
      <w:t xml:space="preserve">   </w:t>
    </w:r>
    <w:r>
      <w:rPr>
        <w:rFonts w:ascii="Arial" w:eastAsia="Times New Roman" w:hAnsi="Arial" w:cs="Arial"/>
        <w:noProof/>
        <w:sz w:val="20"/>
        <w:szCs w:val="20"/>
      </w:rPr>
      <w:drawing>
        <wp:inline distT="0" distB="0" distL="0" distR="0">
          <wp:extent cx="895350" cy="523875"/>
          <wp:effectExtent l="19050" t="0" r="0" b="0"/>
          <wp:docPr id="2" name="Image 2" descr="cid:168331115@12012011-0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168331115@12012011-06B0"/>
                  <pic:cNvPicPr>
                    <a:picLocks noChangeAspect="1" noChangeArrowheads="1"/>
                  </pic:cNvPicPr>
                </pic:nvPicPr>
                <pic:blipFill>
                  <a:blip r:embed="rId2" r:link="rId3"/>
                  <a:srcRect/>
                  <a:stretch>
                    <a:fillRect/>
                  </a:stretch>
                </pic:blipFill>
                <pic:spPr bwMode="auto">
                  <a:xfrm>
                    <a:off x="0" y="0"/>
                    <a:ext cx="895350"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A9" w:rsidRDefault="00101BA9">
      <w:r>
        <w:separator/>
      </w:r>
    </w:p>
  </w:footnote>
  <w:footnote w:type="continuationSeparator" w:id="0">
    <w:p w:rsidR="00101BA9" w:rsidRDefault="00101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A7" w:rsidRPr="00DF1EA1" w:rsidRDefault="00145230" w:rsidP="003B3830">
    <w:pPr>
      <w:pStyle w:val="Pieddepage"/>
      <w:tabs>
        <w:tab w:val="center" w:pos="5400"/>
      </w:tabs>
      <w:jc w:val="center"/>
      <w:rPr>
        <w:rFonts w:ascii="Comic Sans MS" w:hAnsi="Comic Sans MS"/>
        <w:b/>
        <w:bCs/>
        <w:i/>
        <w:iCs/>
        <w:color w:val="3A73C6"/>
        <w:sz w:val="22"/>
        <w:szCs w:val="22"/>
      </w:rPr>
    </w:pPr>
    <w:r>
      <w:rPr>
        <w:noProof/>
      </w:rPr>
      <w:drawing>
        <wp:anchor distT="0" distB="0" distL="114300" distR="114300" simplePos="0" relativeHeight="251658240" behindDoc="0" locked="0" layoutInCell="1" allowOverlap="1">
          <wp:simplePos x="0" y="0"/>
          <wp:positionH relativeFrom="margin">
            <wp:posOffset>5173345</wp:posOffset>
          </wp:positionH>
          <wp:positionV relativeFrom="margin">
            <wp:posOffset>-1593215</wp:posOffset>
          </wp:positionV>
          <wp:extent cx="1238250" cy="1390650"/>
          <wp:effectExtent l="19050" t="0" r="0" b="0"/>
          <wp:wrapSquare wrapText="bothSides"/>
          <wp:docPr id="10" name="Image 10" descr="HandAz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Azur"/>
                  <pic:cNvPicPr>
                    <a:picLocks noChangeAspect="1" noChangeArrowheads="1"/>
                  </pic:cNvPicPr>
                </pic:nvPicPr>
                <pic:blipFill>
                  <a:blip r:embed="rId1"/>
                  <a:srcRect/>
                  <a:stretch>
                    <a:fillRect/>
                  </a:stretch>
                </pic:blipFill>
                <pic:spPr bwMode="auto">
                  <a:xfrm>
                    <a:off x="0" y="0"/>
                    <a:ext cx="1238250" cy="139065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-499110</wp:posOffset>
          </wp:positionH>
          <wp:positionV relativeFrom="paragraph">
            <wp:posOffset>155575</wp:posOffset>
          </wp:positionV>
          <wp:extent cx="1278255" cy="983615"/>
          <wp:effectExtent l="19050" t="0" r="0" b="0"/>
          <wp:wrapNone/>
          <wp:docPr id="8" name="Image 8" descr="logo_c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cdam"/>
                  <pic:cNvPicPr>
                    <a:picLocks noChangeAspect="1" noChangeArrowheads="1"/>
                  </pic:cNvPicPr>
                </pic:nvPicPr>
                <pic:blipFill>
                  <a:blip r:embed="rId2"/>
                  <a:srcRect/>
                  <a:stretch>
                    <a:fillRect/>
                  </a:stretch>
                </pic:blipFill>
                <pic:spPr bwMode="auto">
                  <a:xfrm>
                    <a:off x="0" y="0"/>
                    <a:ext cx="1278255" cy="983615"/>
                  </a:xfrm>
                  <a:prstGeom prst="rect">
                    <a:avLst/>
                  </a:prstGeom>
                  <a:noFill/>
                  <a:ln w="9525">
                    <a:noFill/>
                    <a:miter lim="800000"/>
                    <a:headEnd/>
                    <a:tailEnd/>
                  </a:ln>
                </pic:spPr>
              </pic:pic>
            </a:graphicData>
          </a:graphic>
        </wp:anchor>
      </w:drawing>
    </w:r>
    <w:r w:rsidR="005652A7" w:rsidRPr="00DF1EA1">
      <w:rPr>
        <w:rFonts w:ascii="Comic Sans MS" w:hAnsi="Comic Sans MS"/>
        <w:b/>
        <w:bCs/>
        <w:i/>
        <w:iCs/>
        <w:color w:val="3A73C6"/>
        <w:sz w:val="22"/>
        <w:szCs w:val="22"/>
      </w:rPr>
      <w:t>Comité des Alpes-Maritimes de Handball</w:t>
    </w:r>
  </w:p>
  <w:p w:rsidR="005652A7" w:rsidRPr="00DF1EA1" w:rsidRDefault="00181AAC" w:rsidP="00A3616A">
    <w:pPr>
      <w:pStyle w:val="Pieddepage"/>
      <w:jc w:val="center"/>
      <w:rPr>
        <w:rFonts w:ascii="Comic Sans MS" w:hAnsi="Comic Sans MS"/>
        <w:bCs/>
        <w:i/>
        <w:iCs/>
        <w:color w:val="3A73C6"/>
        <w:sz w:val="20"/>
        <w:szCs w:val="20"/>
      </w:rPr>
    </w:pPr>
    <w:r w:rsidRPr="00DF1EA1">
      <w:rPr>
        <w:rFonts w:ascii="Comic Sans MS" w:hAnsi="Comic Sans MS"/>
        <w:bCs/>
        <w:i/>
        <w:iCs/>
        <w:color w:val="3A73C6"/>
        <w:sz w:val="20"/>
        <w:szCs w:val="20"/>
      </w:rPr>
      <w:t>«</w:t>
    </w:r>
    <w:r w:rsidR="005652A7" w:rsidRPr="00DF1EA1">
      <w:rPr>
        <w:rFonts w:ascii="Comic Sans MS" w:hAnsi="Comic Sans MS"/>
        <w:bCs/>
        <w:i/>
        <w:iCs/>
        <w:color w:val="3A73C6"/>
        <w:sz w:val="20"/>
        <w:szCs w:val="20"/>
      </w:rPr>
      <w:t>Esterel Gallery » - Maison Régionale des Sports</w:t>
    </w:r>
  </w:p>
  <w:p w:rsidR="005652A7" w:rsidRPr="00DF1EA1" w:rsidRDefault="005652A7" w:rsidP="00A3616A">
    <w:pPr>
      <w:pStyle w:val="Pieddepage"/>
      <w:jc w:val="center"/>
      <w:rPr>
        <w:rFonts w:ascii="Comic Sans MS" w:hAnsi="Comic Sans MS"/>
        <w:bCs/>
        <w:i/>
        <w:iCs/>
        <w:color w:val="3A73C6"/>
        <w:sz w:val="20"/>
        <w:szCs w:val="20"/>
      </w:rPr>
    </w:pPr>
    <w:r w:rsidRPr="00DF1EA1">
      <w:rPr>
        <w:rFonts w:ascii="Comic Sans MS" w:hAnsi="Comic Sans MS"/>
        <w:bCs/>
        <w:i/>
        <w:iCs/>
        <w:color w:val="3A73C6"/>
        <w:sz w:val="20"/>
        <w:szCs w:val="20"/>
      </w:rPr>
      <w:t>809, Boulevard des Ecureuils - 06210 MANDELIEU</w:t>
    </w:r>
  </w:p>
  <w:p w:rsidR="008E36AC" w:rsidRPr="001B54DF" w:rsidRDefault="008E36AC" w:rsidP="00A3616A">
    <w:pPr>
      <w:pStyle w:val="Pieddepage"/>
      <w:jc w:val="center"/>
      <w:rPr>
        <w:rFonts w:ascii="Comic Sans MS" w:hAnsi="Comic Sans MS"/>
        <w:b/>
        <w:bCs/>
        <w:i/>
        <w:iCs/>
        <w:color w:val="3A73C6"/>
        <w:sz w:val="20"/>
        <w:szCs w:val="20"/>
      </w:rPr>
    </w:pPr>
    <w:r w:rsidRPr="001B54DF">
      <w:rPr>
        <w:rFonts w:ascii="Comic Sans MS" w:hAnsi="Comic Sans MS"/>
        <w:b/>
        <w:bCs/>
        <w:i/>
        <w:iCs/>
        <w:color w:val="3A73C6"/>
        <w:sz w:val="20"/>
        <w:szCs w:val="20"/>
      </w:rPr>
      <w:t>Tel. 04-92-97-46-73 - Fax. 04-92-97-46-74</w:t>
    </w:r>
  </w:p>
  <w:p w:rsidR="007A15B1" w:rsidRPr="001B54DF" w:rsidRDefault="00B27FAA" w:rsidP="003B3830">
    <w:pPr>
      <w:pStyle w:val="Pieddepage"/>
      <w:jc w:val="center"/>
      <w:rPr>
        <w:rFonts w:ascii="Comic Sans MS" w:hAnsi="Comic Sans MS"/>
        <w:b/>
        <w:bCs/>
        <w:i/>
        <w:iCs/>
        <w:color w:val="3A73C6"/>
        <w:sz w:val="20"/>
        <w:szCs w:val="20"/>
      </w:rPr>
    </w:pPr>
    <w:hyperlink r:id="rId3" w:history="1">
      <w:r w:rsidR="007A15B1" w:rsidRPr="001B54DF">
        <w:rPr>
          <w:rStyle w:val="Lienhypertexte"/>
          <w:rFonts w:ascii="Comic Sans MS" w:hAnsi="Comic Sans MS"/>
          <w:b/>
          <w:bCs/>
          <w:i/>
          <w:iCs/>
          <w:sz w:val="20"/>
          <w:szCs w:val="20"/>
        </w:rPr>
        <w:t>0906000@handball-france.eu</w:t>
      </w:r>
    </w:hyperlink>
  </w:p>
  <w:p w:rsidR="003B3830" w:rsidRPr="001B54DF" w:rsidRDefault="00B27FAA" w:rsidP="00A3616A">
    <w:pPr>
      <w:pStyle w:val="Pieddepage"/>
      <w:jc w:val="center"/>
      <w:rPr>
        <w:rFonts w:ascii="Comic Sans MS" w:hAnsi="Comic Sans MS"/>
        <w:b/>
        <w:bCs/>
        <w:i/>
        <w:iCs/>
        <w:color w:val="3A73C6"/>
        <w:sz w:val="20"/>
        <w:szCs w:val="20"/>
      </w:rPr>
    </w:pPr>
    <w:hyperlink r:id="rId4" w:history="1">
      <w:r w:rsidR="00112A8A" w:rsidRPr="001B54DF">
        <w:rPr>
          <w:rStyle w:val="Lienhypertexte"/>
          <w:rFonts w:ascii="Comic Sans MS" w:hAnsi="Comic Sans MS"/>
          <w:b/>
          <w:bCs/>
          <w:i/>
          <w:iCs/>
          <w:sz w:val="20"/>
          <w:szCs w:val="20"/>
        </w:rPr>
        <w:t>http://www.comite06handball.fr</w:t>
      </w:r>
    </w:hyperlink>
  </w:p>
  <w:p w:rsidR="00112A8A" w:rsidRPr="001B54DF" w:rsidRDefault="00112A8A" w:rsidP="00A3616A">
    <w:pPr>
      <w:pStyle w:val="Pieddepage"/>
      <w:jc w:val="center"/>
      <w:rPr>
        <w:rFonts w:ascii="Comic Sans MS" w:hAnsi="Comic Sans MS"/>
        <w:b/>
        <w:bCs/>
        <w:i/>
        <w:iCs/>
        <w:color w:val="3A73C6"/>
        <w:sz w:val="20"/>
        <w:szCs w:val="20"/>
      </w:rPr>
    </w:pPr>
  </w:p>
  <w:p w:rsidR="003B3830" w:rsidRPr="001B54DF" w:rsidRDefault="003B3830" w:rsidP="00A3616A">
    <w:pPr>
      <w:pStyle w:val="Pieddepage"/>
      <w:jc w:val="center"/>
      <w:rPr>
        <w:rFonts w:ascii="Comic Sans MS" w:hAnsi="Comic Sans MS"/>
        <w:b/>
        <w:bCs/>
        <w:i/>
        <w:iCs/>
        <w:color w:val="3A73C6"/>
        <w:sz w:val="20"/>
        <w:szCs w:val="20"/>
      </w:rPr>
    </w:pPr>
  </w:p>
  <w:p w:rsidR="005652A7" w:rsidRPr="001B54DF" w:rsidRDefault="00DF518E" w:rsidP="00C4756C">
    <w:pPr>
      <w:pStyle w:val="Pieddepage"/>
      <w:jc w:val="center"/>
      <w:rPr>
        <w:b/>
        <w:color w:val="3366FF"/>
        <w:sz w:val="20"/>
        <w:szCs w:val="20"/>
      </w:rPr>
    </w:pPr>
    <w:r w:rsidRPr="001B54DF">
      <w:rPr>
        <w:b/>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4.25pt" o:bullet="t">
        <v:imagedata r:id="rId1" o:title="ballon puce"/>
      </v:shape>
    </w:pict>
  </w:numPicBullet>
  <w:numPicBullet w:numPicBulletId="1">
    <w:pict>
      <v:shape id="_x0000_i1029" type="#_x0000_t75" style="width:11.25pt;height:9.75pt" o:bullet="t">
        <v:imagedata r:id="rId2" o:title="BD21300_"/>
      </v:shape>
    </w:pict>
  </w:numPicBullet>
  <w:abstractNum w:abstractNumId="0">
    <w:nsid w:val="00223E46"/>
    <w:multiLevelType w:val="hybridMultilevel"/>
    <w:tmpl w:val="84FE9348"/>
    <w:lvl w:ilvl="0" w:tplc="8690C73A">
      <w:start w:val="6370"/>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2B30D8"/>
    <w:multiLevelType w:val="hybridMultilevel"/>
    <w:tmpl w:val="207A4704"/>
    <w:lvl w:ilvl="0" w:tplc="BC883412">
      <w:numFmt w:val="bullet"/>
      <w:lvlText w:val=""/>
      <w:lvlJc w:val="left"/>
      <w:pPr>
        <w:tabs>
          <w:tab w:val="num" w:pos="1068"/>
        </w:tabs>
        <w:ind w:left="1068"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11F3B86"/>
    <w:multiLevelType w:val="hybridMultilevel"/>
    <w:tmpl w:val="54862C12"/>
    <w:lvl w:ilvl="0" w:tplc="134ED7F4">
      <w:start w:val="4"/>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EE7607"/>
    <w:multiLevelType w:val="hybridMultilevel"/>
    <w:tmpl w:val="2A6A6820"/>
    <w:lvl w:ilvl="0" w:tplc="D1A2BEFA">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nsid w:val="14123281"/>
    <w:multiLevelType w:val="hybridMultilevel"/>
    <w:tmpl w:val="7480C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A32FAE"/>
    <w:multiLevelType w:val="hybridMultilevel"/>
    <w:tmpl w:val="C15ED0A0"/>
    <w:lvl w:ilvl="0" w:tplc="3072D6D2">
      <w:start w:val="6000"/>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1E8C2A2F"/>
    <w:multiLevelType w:val="hybridMultilevel"/>
    <w:tmpl w:val="6CB4D2E0"/>
    <w:lvl w:ilvl="0" w:tplc="3070ABB2">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nsid w:val="267E5707"/>
    <w:multiLevelType w:val="hybridMultilevel"/>
    <w:tmpl w:val="8A345382"/>
    <w:lvl w:ilvl="0" w:tplc="3022F368">
      <w:start w:val="6370"/>
      <w:numFmt w:val="bullet"/>
      <w:lvlText w:val=""/>
      <w:lvlJc w:val="left"/>
      <w:pPr>
        <w:ind w:left="720" w:hanging="360"/>
      </w:pPr>
      <w:rPr>
        <w:rFonts w:ascii="Symbol" w:eastAsia="Arial Unicode M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3730D1"/>
    <w:multiLevelType w:val="hybridMultilevel"/>
    <w:tmpl w:val="FC68DA20"/>
    <w:lvl w:ilvl="0" w:tplc="5EC642EE">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nsid w:val="2AC46E8A"/>
    <w:multiLevelType w:val="hybridMultilevel"/>
    <w:tmpl w:val="2BEEA942"/>
    <w:lvl w:ilvl="0" w:tplc="7A92BB2C">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0">
    <w:nsid w:val="2AFF3942"/>
    <w:multiLevelType w:val="hybridMultilevel"/>
    <w:tmpl w:val="D01EB976"/>
    <w:lvl w:ilvl="0" w:tplc="45BCA462">
      <w:start w:val="6201"/>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nsid w:val="2B882F35"/>
    <w:multiLevelType w:val="hybridMultilevel"/>
    <w:tmpl w:val="E7BA5B7E"/>
    <w:lvl w:ilvl="0" w:tplc="4D44BD9E">
      <w:start w:val="6364"/>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nsid w:val="35B76D9C"/>
    <w:multiLevelType w:val="hybridMultilevel"/>
    <w:tmpl w:val="95427D16"/>
    <w:lvl w:ilvl="0" w:tplc="36A831DE">
      <w:numFmt w:val="bullet"/>
      <w:lvlText w:val="-"/>
      <w:lvlJc w:val="left"/>
      <w:pPr>
        <w:tabs>
          <w:tab w:val="num" w:pos="1068"/>
        </w:tabs>
        <w:ind w:left="1068" w:hanging="360"/>
      </w:pPr>
      <w:rPr>
        <w:rFonts w:ascii="Comic Sans MS" w:eastAsia="Times New Roman" w:hAnsi="Comic Sans MS"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3D941163"/>
    <w:multiLevelType w:val="hybridMultilevel"/>
    <w:tmpl w:val="48B80D7A"/>
    <w:lvl w:ilvl="0" w:tplc="CF74170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4">
    <w:nsid w:val="3E54520A"/>
    <w:multiLevelType w:val="hybridMultilevel"/>
    <w:tmpl w:val="43AA4392"/>
    <w:lvl w:ilvl="0" w:tplc="040C000B">
      <w:start w:val="1"/>
      <w:numFmt w:val="bullet"/>
      <w:lvlText w:val=""/>
      <w:lvlJc w:val="left"/>
      <w:pPr>
        <w:tabs>
          <w:tab w:val="num" w:pos="1065"/>
        </w:tabs>
        <w:ind w:left="1065" w:hanging="360"/>
      </w:pPr>
      <w:rPr>
        <w:rFonts w:ascii="Wingdings" w:hAnsi="Wingdings"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9530F884">
      <w:start w:val="1"/>
      <w:numFmt w:val="bullet"/>
      <w:lvlText w:val=""/>
      <w:lvlPicBulletId w:val="0"/>
      <w:lvlJc w:val="left"/>
      <w:pPr>
        <w:tabs>
          <w:tab w:val="num" w:pos="2656"/>
        </w:tabs>
        <w:ind w:left="2656" w:hanging="511"/>
      </w:pPr>
      <w:rPr>
        <w:rFonts w:ascii="Symbol" w:hAnsi="Symbol" w:hint="default"/>
        <w:color w:val="auto"/>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5">
    <w:nsid w:val="41047ECC"/>
    <w:multiLevelType w:val="multilevel"/>
    <w:tmpl w:val="925ECCDA"/>
    <w:lvl w:ilvl="0">
      <w:numFmt w:val="bullet"/>
      <w:lvlText w:val="-"/>
      <w:lvlJc w:val="left"/>
      <w:pPr>
        <w:tabs>
          <w:tab w:val="num" w:pos="1065"/>
        </w:tabs>
        <w:ind w:left="1065" w:hanging="360"/>
      </w:pPr>
      <w:rPr>
        <w:rFonts w:ascii="Comic Sans MS" w:eastAsia="Times New Roman" w:hAnsi="Comic Sans MS"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PicBulletId w:val="0"/>
      <w:lvlJc w:val="left"/>
      <w:pPr>
        <w:tabs>
          <w:tab w:val="num" w:pos="2656"/>
        </w:tabs>
        <w:ind w:left="2656" w:hanging="511"/>
      </w:pPr>
      <w:rPr>
        <w:rFonts w:ascii="Symbol" w:hAnsi="Symbol" w:hint="default"/>
        <w:color w:val="auto"/>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6">
    <w:nsid w:val="454E71AB"/>
    <w:multiLevelType w:val="hybridMultilevel"/>
    <w:tmpl w:val="ED427BD4"/>
    <w:lvl w:ilvl="0" w:tplc="9A96DA1C">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DB26A55"/>
    <w:multiLevelType w:val="hybridMultilevel"/>
    <w:tmpl w:val="F3C69608"/>
    <w:lvl w:ilvl="0" w:tplc="040C000B">
      <w:start w:val="1"/>
      <w:numFmt w:val="bullet"/>
      <w:lvlText w:val=""/>
      <w:lvlJc w:val="left"/>
      <w:pPr>
        <w:tabs>
          <w:tab w:val="num" w:pos="1065"/>
        </w:tabs>
        <w:ind w:left="1065" w:hanging="360"/>
      </w:pPr>
      <w:rPr>
        <w:rFonts w:ascii="Wingdings" w:hAnsi="Wingdings"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8">
    <w:nsid w:val="512F4916"/>
    <w:multiLevelType w:val="hybridMultilevel"/>
    <w:tmpl w:val="4E4E7088"/>
    <w:lvl w:ilvl="0" w:tplc="040C000B">
      <w:start w:val="1"/>
      <w:numFmt w:val="bullet"/>
      <w:lvlText w:val=""/>
      <w:lvlJc w:val="left"/>
      <w:pPr>
        <w:tabs>
          <w:tab w:val="num" w:pos="1065"/>
        </w:tabs>
        <w:ind w:left="1065" w:hanging="360"/>
      </w:pPr>
      <w:rPr>
        <w:rFonts w:ascii="Wingdings" w:hAnsi="Wingdings"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9530F884">
      <w:start w:val="1"/>
      <w:numFmt w:val="bullet"/>
      <w:lvlText w:val=""/>
      <w:lvlPicBulletId w:val="0"/>
      <w:lvlJc w:val="left"/>
      <w:pPr>
        <w:tabs>
          <w:tab w:val="num" w:pos="2656"/>
        </w:tabs>
        <w:ind w:left="2656" w:hanging="511"/>
      </w:pPr>
      <w:rPr>
        <w:rFonts w:ascii="Symbol" w:hAnsi="Symbol" w:hint="default"/>
        <w:color w:val="auto"/>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9">
    <w:nsid w:val="56D575F0"/>
    <w:multiLevelType w:val="hybridMultilevel"/>
    <w:tmpl w:val="925ECCDA"/>
    <w:lvl w:ilvl="0" w:tplc="03C60A50">
      <w:numFmt w:val="bullet"/>
      <w:lvlText w:val="-"/>
      <w:lvlJc w:val="left"/>
      <w:pPr>
        <w:tabs>
          <w:tab w:val="num" w:pos="1065"/>
        </w:tabs>
        <w:ind w:left="1065" w:hanging="360"/>
      </w:pPr>
      <w:rPr>
        <w:rFonts w:ascii="Comic Sans MS" w:eastAsia="Times New Roman" w:hAnsi="Comic Sans MS"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9530F884">
      <w:start w:val="1"/>
      <w:numFmt w:val="bullet"/>
      <w:lvlText w:val=""/>
      <w:lvlPicBulletId w:val="0"/>
      <w:lvlJc w:val="left"/>
      <w:pPr>
        <w:tabs>
          <w:tab w:val="num" w:pos="2656"/>
        </w:tabs>
        <w:ind w:left="2656" w:hanging="511"/>
      </w:pPr>
      <w:rPr>
        <w:rFonts w:ascii="Symbol" w:hAnsi="Symbol" w:hint="default"/>
        <w:color w:val="auto"/>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0">
    <w:nsid w:val="57534227"/>
    <w:multiLevelType w:val="singleLevel"/>
    <w:tmpl w:val="0C9E65F2"/>
    <w:lvl w:ilvl="0">
      <w:start w:val="1"/>
      <w:numFmt w:val="bullet"/>
      <w:lvlText w:val=""/>
      <w:lvlJc w:val="left"/>
      <w:pPr>
        <w:tabs>
          <w:tab w:val="num" w:pos="360"/>
        </w:tabs>
        <w:ind w:left="360" w:hanging="360"/>
      </w:pPr>
      <w:rPr>
        <w:rFonts w:ascii="Symbol" w:hAnsi="Symbol" w:hint="default"/>
        <w:sz w:val="20"/>
      </w:rPr>
    </w:lvl>
  </w:abstractNum>
  <w:abstractNum w:abstractNumId="21">
    <w:nsid w:val="5951428A"/>
    <w:multiLevelType w:val="hybridMultilevel"/>
    <w:tmpl w:val="F3B4CA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9722FC4"/>
    <w:multiLevelType w:val="hybridMultilevel"/>
    <w:tmpl w:val="649E98BA"/>
    <w:lvl w:ilvl="0" w:tplc="38928BB8">
      <w:numFmt w:val="bullet"/>
      <w:lvlText w:val=""/>
      <w:lvlPicBulletId w:val="1"/>
      <w:lvlJc w:val="left"/>
      <w:pPr>
        <w:tabs>
          <w:tab w:val="num" w:pos="1440"/>
        </w:tabs>
        <w:ind w:left="1440" w:hanging="360"/>
      </w:pPr>
      <w:rPr>
        <w:rFonts w:ascii="Symbol" w:eastAsia="Times New Roman" w:hAnsi="Symbol" w:cs="Times New Roman" w:hint="default"/>
        <w:color w:val="auto"/>
        <w:sz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nsid w:val="5D6E7D0D"/>
    <w:multiLevelType w:val="hybridMultilevel"/>
    <w:tmpl w:val="5B96FBEC"/>
    <w:lvl w:ilvl="0" w:tplc="ED52060C">
      <w:numFmt w:val="bullet"/>
      <w:lvlText w:val="-"/>
      <w:lvlJc w:val="left"/>
      <w:pPr>
        <w:ind w:left="720" w:hanging="360"/>
      </w:pPr>
      <w:rPr>
        <w:rFonts w:ascii="Book Antiqua" w:eastAsia="Book Antiqua"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7A7C0C"/>
    <w:multiLevelType w:val="hybridMultilevel"/>
    <w:tmpl w:val="3188908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9FE74DB"/>
    <w:multiLevelType w:val="hybridMultilevel"/>
    <w:tmpl w:val="2F46D69E"/>
    <w:lvl w:ilvl="0" w:tplc="03C60A50">
      <w:numFmt w:val="bullet"/>
      <w:lvlText w:val="-"/>
      <w:lvlJc w:val="left"/>
      <w:pPr>
        <w:tabs>
          <w:tab w:val="num" w:pos="1065"/>
        </w:tabs>
        <w:ind w:left="1065" w:hanging="360"/>
      </w:pPr>
      <w:rPr>
        <w:rFonts w:ascii="Comic Sans MS" w:eastAsia="Times New Roman" w:hAnsi="Comic Sans MS"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9530F884">
      <w:start w:val="1"/>
      <w:numFmt w:val="bullet"/>
      <w:lvlText w:val=""/>
      <w:lvlPicBulletId w:val="0"/>
      <w:lvlJc w:val="left"/>
      <w:pPr>
        <w:tabs>
          <w:tab w:val="num" w:pos="2656"/>
        </w:tabs>
        <w:ind w:left="2656" w:hanging="511"/>
      </w:pPr>
      <w:rPr>
        <w:rFonts w:ascii="Symbol" w:hAnsi="Symbol" w:hint="default"/>
        <w:color w:val="auto"/>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6">
    <w:nsid w:val="6A644539"/>
    <w:multiLevelType w:val="hybridMultilevel"/>
    <w:tmpl w:val="827E8B1A"/>
    <w:lvl w:ilvl="0" w:tplc="D1A2BEFA">
      <w:start w:val="6600"/>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7">
    <w:nsid w:val="6B7A76B1"/>
    <w:multiLevelType w:val="hybridMultilevel"/>
    <w:tmpl w:val="57C0ED6E"/>
    <w:lvl w:ilvl="0" w:tplc="042C5B90">
      <w:start w:val="6"/>
      <w:numFmt w:val="bullet"/>
      <w:lvlText w:val="-"/>
      <w:lvlJc w:val="left"/>
      <w:pPr>
        <w:tabs>
          <w:tab w:val="num" w:pos="1068"/>
        </w:tabs>
        <w:ind w:left="1068" w:hanging="360"/>
      </w:pPr>
      <w:rPr>
        <w:rFonts w:ascii="Comic Sans MS" w:eastAsia="GlooGun" w:hAnsi="Comic Sans MS" w:cs="GlooGu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8">
    <w:nsid w:val="74ED703F"/>
    <w:multiLevelType w:val="hybridMultilevel"/>
    <w:tmpl w:val="FAD687CE"/>
    <w:lvl w:ilvl="0" w:tplc="292002B4">
      <w:numFmt w:val="bullet"/>
      <w:lvlText w:val="-"/>
      <w:lvlJc w:val="left"/>
      <w:pPr>
        <w:tabs>
          <w:tab w:val="num" w:pos="720"/>
        </w:tabs>
        <w:ind w:left="720" w:hanging="360"/>
      </w:pPr>
      <w:rPr>
        <w:rFonts w:ascii="Times New Roman" w:eastAsia="Times New Roman" w:hAnsi="Times New Roman" w:cs="Times New Roman" w:hint="default"/>
        <w:i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78B627D3"/>
    <w:multiLevelType w:val="hybridMultilevel"/>
    <w:tmpl w:val="3DF08DD2"/>
    <w:lvl w:ilvl="0" w:tplc="B476860E">
      <w:start w:val="6300"/>
      <w:numFmt w:val="bullet"/>
      <w:lvlText w:val="-"/>
      <w:lvlJc w:val="left"/>
      <w:pPr>
        <w:tabs>
          <w:tab w:val="num" w:pos="1770"/>
        </w:tabs>
        <w:ind w:left="1770" w:hanging="360"/>
      </w:pPr>
      <w:rPr>
        <w:rFonts w:ascii="Comic Sans MS" w:eastAsia="Times New Roman" w:hAnsi="Comic Sans MS"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30">
    <w:nsid w:val="7AEE4DAE"/>
    <w:multiLevelType w:val="hybridMultilevel"/>
    <w:tmpl w:val="85A45D7C"/>
    <w:lvl w:ilvl="0" w:tplc="BC883412">
      <w:numFmt w:val="bullet"/>
      <w:lvlText w:val=""/>
      <w:lvlJc w:val="left"/>
      <w:pPr>
        <w:tabs>
          <w:tab w:val="num" w:pos="1068"/>
        </w:tabs>
        <w:ind w:left="1068"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B5535B9"/>
    <w:multiLevelType w:val="hybridMultilevel"/>
    <w:tmpl w:val="F1F01E9C"/>
    <w:lvl w:ilvl="0" w:tplc="944EF364">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6"/>
  </w:num>
  <w:num w:numId="4">
    <w:abstractNumId w:val="3"/>
  </w:num>
  <w:num w:numId="5">
    <w:abstractNumId w:val="1"/>
  </w:num>
  <w:num w:numId="6">
    <w:abstractNumId w:val="30"/>
  </w:num>
  <w:num w:numId="7">
    <w:abstractNumId w:val="11"/>
  </w:num>
  <w:num w:numId="8">
    <w:abstractNumId w:val="13"/>
  </w:num>
  <w:num w:numId="9">
    <w:abstractNumId w:val="29"/>
  </w:num>
  <w:num w:numId="10">
    <w:abstractNumId w:val="5"/>
  </w:num>
  <w:num w:numId="11">
    <w:abstractNumId w:val="6"/>
  </w:num>
  <w:num w:numId="12">
    <w:abstractNumId w:val="16"/>
  </w:num>
  <w:num w:numId="13">
    <w:abstractNumId w:val="8"/>
  </w:num>
  <w:num w:numId="14">
    <w:abstractNumId w:val="10"/>
  </w:num>
  <w:num w:numId="15">
    <w:abstractNumId w:val="20"/>
  </w:num>
  <w:num w:numId="16">
    <w:abstractNumId w:val="9"/>
  </w:num>
  <w:num w:numId="17">
    <w:abstractNumId w:val="25"/>
  </w:num>
  <w:num w:numId="18">
    <w:abstractNumId w:val="17"/>
  </w:num>
  <w:num w:numId="19">
    <w:abstractNumId w:val="18"/>
  </w:num>
  <w:num w:numId="20">
    <w:abstractNumId w:val="19"/>
  </w:num>
  <w:num w:numId="21">
    <w:abstractNumId w:val="15"/>
  </w:num>
  <w:num w:numId="22">
    <w:abstractNumId w:val="14"/>
  </w:num>
  <w:num w:numId="23">
    <w:abstractNumId w:val="31"/>
  </w:num>
  <w:num w:numId="24">
    <w:abstractNumId w:val="22"/>
  </w:num>
  <w:num w:numId="25">
    <w:abstractNumId w:val="27"/>
  </w:num>
  <w:num w:numId="26">
    <w:abstractNumId w:val="4"/>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num>
  <w:num w:numId="30">
    <w:abstractNumId w:val="0"/>
  </w:num>
  <w:num w:numId="31">
    <w:abstractNumId w:val="24"/>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7170"/>
  </w:hdrShapeDefaults>
  <w:footnotePr>
    <w:footnote w:id="-1"/>
    <w:footnote w:id="0"/>
  </w:footnotePr>
  <w:endnotePr>
    <w:endnote w:id="-1"/>
    <w:endnote w:id="0"/>
  </w:endnotePr>
  <w:compat/>
  <w:rsids>
    <w:rsidRoot w:val="007E1255"/>
    <w:rsid w:val="00000567"/>
    <w:rsid w:val="00004634"/>
    <w:rsid w:val="000073FE"/>
    <w:rsid w:val="0001433B"/>
    <w:rsid w:val="00014AE9"/>
    <w:rsid w:val="000172B2"/>
    <w:rsid w:val="00021F79"/>
    <w:rsid w:val="00024389"/>
    <w:rsid w:val="00027226"/>
    <w:rsid w:val="00041068"/>
    <w:rsid w:val="00043F5D"/>
    <w:rsid w:val="0005092A"/>
    <w:rsid w:val="00051172"/>
    <w:rsid w:val="00052C86"/>
    <w:rsid w:val="000637B5"/>
    <w:rsid w:val="0006565A"/>
    <w:rsid w:val="00067201"/>
    <w:rsid w:val="0007033A"/>
    <w:rsid w:val="00077932"/>
    <w:rsid w:val="0008478D"/>
    <w:rsid w:val="000854F5"/>
    <w:rsid w:val="00092625"/>
    <w:rsid w:val="00095293"/>
    <w:rsid w:val="000A3602"/>
    <w:rsid w:val="000B014D"/>
    <w:rsid w:val="000B0D05"/>
    <w:rsid w:val="000B211D"/>
    <w:rsid w:val="000B7492"/>
    <w:rsid w:val="000C16EC"/>
    <w:rsid w:val="000C3300"/>
    <w:rsid w:val="000C4D31"/>
    <w:rsid w:val="000D20BF"/>
    <w:rsid w:val="000D7AF0"/>
    <w:rsid w:val="000E0D82"/>
    <w:rsid w:val="000E20E4"/>
    <w:rsid w:val="000E2F70"/>
    <w:rsid w:val="000E3A4D"/>
    <w:rsid w:val="000E48CC"/>
    <w:rsid w:val="000E49B8"/>
    <w:rsid w:val="000F101E"/>
    <w:rsid w:val="000F292D"/>
    <w:rsid w:val="000F56C4"/>
    <w:rsid w:val="000F60F7"/>
    <w:rsid w:val="000F7AB1"/>
    <w:rsid w:val="00101BA9"/>
    <w:rsid w:val="00101E51"/>
    <w:rsid w:val="001072B3"/>
    <w:rsid w:val="00110216"/>
    <w:rsid w:val="00112A8A"/>
    <w:rsid w:val="00113C18"/>
    <w:rsid w:val="001142CD"/>
    <w:rsid w:val="00116121"/>
    <w:rsid w:val="0011696A"/>
    <w:rsid w:val="001329B4"/>
    <w:rsid w:val="001331D8"/>
    <w:rsid w:val="001336FE"/>
    <w:rsid w:val="0013666F"/>
    <w:rsid w:val="00140071"/>
    <w:rsid w:val="00145230"/>
    <w:rsid w:val="00146813"/>
    <w:rsid w:val="001527FE"/>
    <w:rsid w:val="00153A65"/>
    <w:rsid w:val="00153EDD"/>
    <w:rsid w:val="0015405F"/>
    <w:rsid w:val="00155990"/>
    <w:rsid w:val="00155A2A"/>
    <w:rsid w:val="001571F3"/>
    <w:rsid w:val="0016005D"/>
    <w:rsid w:val="00164075"/>
    <w:rsid w:val="00170400"/>
    <w:rsid w:val="00170F42"/>
    <w:rsid w:val="0017106C"/>
    <w:rsid w:val="001726C4"/>
    <w:rsid w:val="00173E63"/>
    <w:rsid w:val="00174160"/>
    <w:rsid w:val="0017488F"/>
    <w:rsid w:val="0017489C"/>
    <w:rsid w:val="00180ECF"/>
    <w:rsid w:val="00181AAC"/>
    <w:rsid w:val="00182BDC"/>
    <w:rsid w:val="0019687B"/>
    <w:rsid w:val="00197AD8"/>
    <w:rsid w:val="001A4AB4"/>
    <w:rsid w:val="001B0373"/>
    <w:rsid w:val="001B54DF"/>
    <w:rsid w:val="001B74C4"/>
    <w:rsid w:val="001B7EE5"/>
    <w:rsid w:val="001C3A71"/>
    <w:rsid w:val="001C3BAE"/>
    <w:rsid w:val="001C5ED9"/>
    <w:rsid w:val="001D3056"/>
    <w:rsid w:val="001D55A0"/>
    <w:rsid w:val="001E277E"/>
    <w:rsid w:val="001E6513"/>
    <w:rsid w:val="001E7180"/>
    <w:rsid w:val="001F31BF"/>
    <w:rsid w:val="001F4946"/>
    <w:rsid w:val="001F7161"/>
    <w:rsid w:val="00200365"/>
    <w:rsid w:val="00200815"/>
    <w:rsid w:val="00205124"/>
    <w:rsid w:val="00214130"/>
    <w:rsid w:val="002172CF"/>
    <w:rsid w:val="0024048A"/>
    <w:rsid w:val="00241459"/>
    <w:rsid w:val="00244051"/>
    <w:rsid w:val="00244DFB"/>
    <w:rsid w:val="0024658E"/>
    <w:rsid w:val="00246F41"/>
    <w:rsid w:val="00247DC5"/>
    <w:rsid w:val="002552E4"/>
    <w:rsid w:val="00255C1C"/>
    <w:rsid w:val="00261C91"/>
    <w:rsid w:val="00266BE8"/>
    <w:rsid w:val="00272D79"/>
    <w:rsid w:val="002744CB"/>
    <w:rsid w:val="002756A1"/>
    <w:rsid w:val="002758DA"/>
    <w:rsid w:val="00276073"/>
    <w:rsid w:val="00276BB7"/>
    <w:rsid w:val="00282A62"/>
    <w:rsid w:val="00284FB0"/>
    <w:rsid w:val="00292833"/>
    <w:rsid w:val="002939F5"/>
    <w:rsid w:val="00294EC8"/>
    <w:rsid w:val="00294FD5"/>
    <w:rsid w:val="00297F23"/>
    <w:rsid w:val="002A1CC2"/>
    <w:rsid w:val="002A23C0"/>
    <w:rsid w:val="002A3DB9"/>
    <w:rsid w:val="002B2DF0"/>
    <w:rsid w:val="002B46F9"/>
    <w:rsid w:val="002B4F62"/>
    <w:rsid w:val="002B55FF"/>
    <w:rsid w:val="002C1C93"/>
    <w:rsid w:val="002C3D90"/>
    <w:rsid w:val="002C6DCB"/>
    <w:rsid w:val="002C79C9"/>
    <w:rsid w:val="002D42A5"/>
    <w:rsid w:val="002D486D"/>
    <w:rsid w:val="002D6F08"/>
    <w:rsid w:val="002D7756"/>
    <w:rsid w:val="002D77BF"/>
    <w:rsid w:val="002E0916"/>
    <w:rsid w:val="002E2004"/>
    <w:rsid w:val="002E20CE"/>
    <w:rsid w:val="002E6514"/>
    <w:rsid w:val="002F27D7"/>
    <w:rsid w:val="002F4D25"/>
    <w:rsid w:val="002F55D8"/>
    <w:rsid w:val="002F658D"/>
    <w:rsid w:val="00302FD1"/>
    <w:rsid w:val="00306D94"/>
    <w:rsid w:val="00315403"/>
    <w:rsid w:val="00317622"/>
    <w:rsid w:val="00320785"/>
    <w:rsid w:val="00323B1C"/>
    <w:rsid w:val="00335156"/>
    <w:rsid w:val="00335621"/>
    <w:rsid w:val="00342521"/>
    <w:rsid w:val="003438B2"/>
    <w:rsid w:val="003448A5"/>
    <w:rsid w:val="00344BFB"/>
    <w:rsid w:val="0034623C"/>
    <w:rsid w:val="00346514"/>
    <w:rsid w:val="0035466A"/>
    <w:rsid w:val="0035564C"/>
    <w:rsid w:val="003643ED"/>
    <w:rsid w:val="0036561D"/>
    <w:rsid w:val="00366EEC"/>
    <w:rsid w:val="00370730"/>
    <w:rsid w:val="00374D97"/>
    <w:rsid w:val="003774C3"/>
    <w:rsid w:val="00381029"/>
    <w:rsid w:val="00384459"/>
    <w:rsid w:val="003855E1"/>
    <w:rsid w:val="00387A8C"/>
    <w:rsid w:val="00391215"/>
    <w:rsid w:val="003943B6"/>
    <w:rsid w:val="003A27F3"/>
    <w:rsid w:val="003A28B9"/>
    <w:rsid w:val="003A4513"/>
    <w:rsid w:val="003A70B9"/>
    <w:rsid w:val="003A7FCD"/>
    <w:rsid w:val="003B1816"/>
    <w:rsid w:val="003B37FE"/>
    <w:rsid w:val="003B3830"/>
    <w:rsid w:val="003B5A4A"/>
    <w:rsid w:val="003B6436"/>
    <w:rsid w:val="003C0A0E"/>
    <w:rsid w:val="003C524E"/>
    <w:rsid w:val="003C7521"/>
    <w:rsid w:val="003D3CBB"/>
    <w:rsid w:val="003D654A"/>
    <w:rsid w:val="003D7145"/>
    <w:rsid w:val="003E0BF9"/>
    <w:rsid w:val="003E1CA9"/>
    <w:rsid w:val="003F1304"/>
    <w:rsid w:val="003F3BF4"/>
    <w:rsid w:val="003F7D85"/>
    <w:rsid w:val="0040345C"/>
    <w:rsid w:val="00413583"/>
    <w:rsid w:val="00421AFD"/>
    <w:rsid w:val="00427DAF"/>
    <w:rsid w:val="00432A45"/>
    <w:rsid w:val="00442CCB"/>
    <w:rsid w:val="00446F5F"/>
    <w:rsid w:val="00447C79"/>
    <w:rsid w:val="00451A4A"/>
    <w:rsid w:val="004520BA"/>
    <w:rsid w:val="00454DD4"/>
    <w:rsid w:val="004556D3"/>
    <w:rsid w:val="00456AF0"/>
    <w:rsid w:val="00461047"/>
    <w:rsid w:val="00462067"/>
    <w:rsid w:val="00462F3F"/>
    <w:rsid w:val="00466806"/>
    <w:rsid w:val="00471A34"/>
    <w:rsid w:val="00474BAA"/>
    <w:rsid w:val="00491B07"/>
    <w:rsid w:val="0049486B"/>
    <w:rsid w:val="00496919"/>
    <w:rsid w:val="00497107"/>
    <w:rsid w:val="004A3BCA"/>
    <w:rsid w:val="004B19C6"/>
    <w:rsid w:val="004B253B"/>
    <w:rsid w:val="004D2535"/>
    <w:rsid w:val="004D7FAF"/>
    <w:rsid w:val="004E072C"/>
    <w:rsid w:val="004E616E"/>
    <w:rsid w:val="004E69B1"/>
    <w:rsid w:val="004E6E3E"/>
    <w:rsid w:val="005144F0"/>
    <w:rsid w:val="00517414"/>
    <w:rsid w:val="00520828"/>
    <w:rsid w:val="005212D8"/>
    <w:rsid w:val="00523F51"/>
    <w:rsid w:val="00525D06"/>
    <w:rsid w:val="00527E28"/>
    <w:rsid w:val="00532700"/>
    <w:rsid w:val="00536D13"/>
    <w:rsid w:val="00546947"/>
    <w:rsid w:val="005471CC"/>
    <w:rsid w:val="00550D78"/>
    <w:rsid w:val="005528B3"/>
    <w:rsid w:val="00552986"/>
    <w:rsid w:val="00553155"/>
    <w:rsid w:val="0056079A"/>
    <w:rsid w:val="00563347"/>
    <w:rsid w:val="00563AE8"/>
    <w:rsid w:val="005652A7"/>
    <w:rsid w:val="005735DB"/>
    <w:rsid w:val="005803C4"/>
    <w:rsid w:val="00582C16"/>
    <w:rsid w:val="0058514B"/>
    <w:rsid w:val="005904D0"/>
    <w:rsid w:val="00590DE3"/>
    <w:rsid w:val="005948DA"/>
    <w:rsid w:val="00595213"/>
    <w:rsid w:val="005A389B"/>
    <w:rsid w:val="005A4303"/>
    <w:rsid w:val="005A5BA2"/>
    <w:rsid w:val="005A65B3"/>
    <w:rsid w:val="005A695B"/>
    <w:rsid w:val="005A6FB6"/>
    <w:rsid w:val="005B419B"/>
    <w:rsid w:val="005B653B"/>
    <w:rsid w:val="005C49E5"/>
    <w:rsid w:val="005C4D55"/>
    <w:rsid w:val="005C5B03"/>
    <w:rsid w:val="005C6A51"/>
    <w:rsid w:val="005D42AF"/>
    <w:rsid w:val="005D7186"/>
    <w:rsid w:val="005D7A3E"/>
    <w:rsid w:val="005F401C"/>
    <w:rsid w:val="005F7613"/>
    <w:rsid w:val="005F7ABF"/>
    <w:rsid w:val="00600354"/>
    <w:rsid w:val="006011EA"/>
    <w:rsid w:val="00604EAE"/>
    <w:rsid w:val="00605C4D"/>
    <w:rsid w:val="00620CE0"/>
    <w:rsid w:val="0062138E"/>
    <w:rsid w:val="00624FCB"/>
    <w:rsid w:val="006323BE"/>
    <w:rsid w:val="00632F25"/>
    <w:rsid w:val="00641141"/>
    <w:rsid w:val="006476DD"/>
    <w:rsid w:val="00661368"/>
    <w:rsid w:val="00681C7D"/>
    <w:rsid w:val="00687DFA"/>
    <w:rsid w:val="00692ED8"/>
    <w:rsid w:val="0069410E"/>
    <w:rsid w:val="00696C47"/>
    <w:rsid w:val="00697416"/>
    <w:rsid w:val="006A3936"/>
    <w:rsid w:val="006A46DA"/>
    <w:rsid w:val="006A47E8"/>
    <w:rsid w:val="006B4C02"/>
    <w:rsid w:val="006B5DE2"/>
    <w:rsid w:val="006B6E89"/>
    <w:rsid w:val="006C0DC6"/>
    <w:rsid w:val="006D1847"/>
    <w:rsid w:val="006D28CB"/>
    <w:rsid w:val="006D2D02"/>
    <w:rsid w:val="006D74F1"/>
    <w:rsid w:val="006E0980"/>
    <w:rsid w:val="006E1C51"/>
    <w:rsid w:val="006E3574"/>
    <w:rsid w:val="006E626E"/>
    <w:rsid w:val="006E759B"/>
    <w:rsid w:val="006F7C96"/>
    <w:rsid w:val="00701950"/>
    <w:rsid w:val="007019C3"/>
    <w:rsid w:val="007144F4"/>
    <w:rsid w:val="00717054"/>
    <w:rsid w:val="00723183"/>
    <w:rsid w:val="00736BD4"/>
    <w:rsid w:val="007426B3"/>
    <w:rsid w:val="00750107"/>
    <w:rsid w:val="00750C47"/>
    <w:rsid w:val="00752D63"/>
    <w:rsid w:val="00755FEA"/>
    <w:rsid w:val="00764140"/>
    <w:rsid w:val="00767899"/>
    <w:rsid w:val="0077094E"/>
    <w:rsid w:val="007718C2"/>
    <w:rsid w:val="0077379D"/>
    <w:rsid w:val="00775A0A"/>
    <w:rsid w:val="007770E8"/>
    <w:rsid w:val="00780A71"/>
    <w:rsid w:val="007835AD"/>
    <w:rsid w:val="007856CC"/>
    <w:rsid w:val="007A15B1"/>
    <w:rsid w:val="007B1886"/>
    <w:rsid w:val="007B60A4"/>
    <w:rsid w:val="007B7D6B"/>
    <w:rsid w:val="007C6007"/>
    <w:rsid w:val="007C6B91"/>
    <w:rsid w:val="007C7243"/>
    <w:rsid w:val="007D3807"/>
    <w:rsid w:val="007D52C1"/>
    <w:rsid w:val="007D7442"/>
    <w:rsid w:val="007E1255"/>
    <w:rsid w:val="007E4416"/>
    <w:rsid w:val="007E6390"/>
    <w:rsid w:val="007F61E8"/>
    <w:rsid w:val="007F743D"/>
    <w:rsid w:val="007F7C38"/>
    <w:rsid w:val="00812C14"/>
    <w:rsid w:val="00814ACA"/>
    <w:rsid w:val="00832FA3"/>
    <w:rsid w:val="00833ED5"/>
    <w:rsid w:val="008405F3"/>
    <w:rsid w:val="00840F8A"/>
    <w:rsid w:val="00841E37"/>
    <w:rsid w:val="00842440"/>
    <w:rsid w:val="0084267A"/>
    <w:rsid w:val="00844A40"/>
    <w:rsid w:val="008518A3"/>
    <w:rsid w:val="008526E3"/>
    <w:rsid w:val="008528A8"/>
    <w:rsid w:val="00854AA0"/>
    <w:rsid w:val="00855468"/>
    <w:rsid w:val="008575BE"/>
    <w:rsid w:val="00862482"/>
    <w:rsid w:val="008629DC"/>
    <w:rsid w:val="008725DE"/>
    <w:rsid w:val="0087462D"/>
    <w:rsid w:val="008754A8"/>
    <w:rsid w:val="00883003"/>
    <w:rsid w:val="00884E59"/>
    <w:rsid w:val="0088672C"/>
    <w:rsid w:val="00886992"/>
    <w:rsid w:val="00893BD7"/>
    <w:rsid w:val="008A2A14"/>
    <w:rsid w:val="008A571D"/>
    <w:rsid w:val="008A65D5"/>
    <w:rsid w:val="008A6F67"/>
    <w:rsid w:val="008C0631"/>
    <w:rsid w:val="008C4188"/>
    <w:rsid w:val="008C4D31"/>
    <w:rsid w:val="008D06C0"/>
    <w:rsid w:val="008D1737"/>
    <w:rsid w:val="008D71EB"/>
    <w:rsid w:val="008E1C25"/>
    <w:rsid w:val="008E1EA4"/>
    <w:rsid w:val="008E2DB8"/>
    <w:rsid w:val="008E36AC"/>
    <w:rsid w:val="008F1886"/>
    <w:rsid w:val="008F7644"/>
    <w:rsid w:val="009017D2"/>
    <w:rsid w:val="00905B43"/>
    <w:rsid w:val="0091020C"/>
    <w:rsid w:val="009115CE"/>
    <w:rsid w:val="009130D5"/>
    <w:rsid w:val="0091669C"/>
    <w:rsid w:val="0092062A"/>
    <w:rsid w:val="009220DD"/>
    <w:rsid w:val="0092409B"/>
    <w:rsid w:val="00925F40"/>
    <w:rsid w:val="0092719B"/>
    <w:rsid w:val="00931AC6"/>
    <w:rsid w:val="00932CBC"/>
    <w:rsid w:val="00937D09"/>
    <w:rsid w:val="009418CD"/>
    <w:rsid w:val="00947F74"/>
    <w:rsid w:val="0095249F"/>
    <w:rsid w:val="00952816"/>
    <w:rsid w:val="00962669"/>
    <w:rsid w:val="0096718F"/>
    <w:rsid w:val="00970B52"/>
    <w:rsid w:val="00976050"/>
    <w:rsid w:val="00986D6E"/>
    <w:rsid w:val="00993799"/>
    <w:rsid w:val="009A646A"/>
    <w:rsid w:val="009A7FDA"/>
    <w:rsid w:val="009C430D"/>
    <w:rsid w:val="009C4D23"/>
    <w:rsid w:val="009C54A7"/>
    <w:rsid w:val="009C5889"/>
    <w:rsid w:val="009C5B78"/>
    <w:rsid w:val="009C61ED"/>
    <w:rsid w:val="009D125C"/>
    <w:rsid w:val="009D2D33"/>
    <w:rsid w:val="009E61C1"/>
    <w:rsid w:val="009F1A08"/>
    <w:rsid w:val="009F257A"/>
    <w:rsid w:val="00A0386A"/>
    <w:rsid w:val="00A04C29"/>
    <w:rsid w:val="00A07ADE"/>
    <w:rsid w:val="00A11AC8"/>
    <w:rsid w:val="00A1331C"/>
    <w:rsid w:val="00A14418"/>
    <w:rsid w:val="00A1522E"/>
    <w:rsid w:val="00A17F06"/>
    <w:rsid w:val="00A2033E"/>
    <w:rsid w:val="00A21F9F"/>
    <w:rsid w:val="00A22CA3"/>
    <w:rsid w:val="00A23FA4"/>
    <w:rsid w:val="00A25703"/>
    <w:rsid w:val="00A27A4C"/>
    <w:rsid w:val="00A30333"/>
    <w:rsid w:val="00A30EE0"/>
    <w:rsid w:val="00A31887"/>
    <w:rsid w:val="00A32326"/>
    <w:rsid w:val="00A34222"/>
    <w:rsid w:val="00A35024"/>
    <w:rsid w:val="00A351A8"/>
    <w:rsid w:val="00A3616A"/>
    <w:rsid w:val="00A36DDA"/>
    <w:rsid w:val="00A50978"/>
    <w:rsid w:val="00A61C9B"/>
    <w:rsid w:val="00A62FF7"/>
    <w:rsid w:val="00A67BAF"/>
    <w:rsid w:val="00A70221"/>
    <w:rsid w:val="00A712C1"/>
    <w:rsid w:val="00A74334"/>
    <w:rsid w:val="00A801D1"/>
    <w:rsid w:val="00A83EC2"/>
    <w:rsid w:val="00A8430E"/>
    <w:rsid w:val="00A84B0D"/>
    <w:rsid w:val="00A87761"/>
    <w:rsid w:val="00A9198F"/>
    <w:rsid w:val="00AA0471"/>
    <w:rsid w:val="00AA04CE"/>
    <w:rsid w:val="00AB5D81"/>
    <w:rsid w:val="00AC0C59"/>
    <w:rsid w:val="00AC1F59"/>
    <w:rsid w:val="00AC4CF0"/>
    <w:rsid w:val="00AC5D64"/>
    <w:rsid w:val="00AC66A2"/>
    <w:rsid w:val="00AD163A"/>
    <w:rsid w:val="00AD1DD4"/>
    <w:rsid w:val="00AD4B44"/>
    <w:rsid w:val="00AE0BC5"/>
    <w:rsid w:val="00AE1C18"/>
    <w:rsid w:val="00AE1CC0"/>
    <w:rsid w:val="00AE23A9"/>
    <w:rsid w:val="00AE326A"/>
    <w:rsid w:val="00AF0046"/>
    <w:rsid w:val="00AF5ABD"/>
    <w:rsid w:val="00AF64FC"/>
    <w:rsid w:val="00B13645"/>
    <w:rsid w:val="00B155FB"/>
    <w:rsid w:val="00B15A47"/>
    <w:rsid w:val="00B21F6B"/>
    <w:rsid w:val="00B24CDE"/>
    <w:rsid w:val="00B27FAA"/>
    <w:rsid w:val="00B31ED9"/>
    <w:rsid w:val="00B33705"/>
    <w:rsid w:val="00B34D7D"/>
    <w:rsid w:val="00B36C87"/>
    <w:rsid w:val="00B40D70"/>
    <w:rsid w:val="00B417B6"/>
    <w:rsid w:val="00B428A5"/>
    <w:rsid w:val="00B47F00"/>
    <w:rsid w:val="00B5208D"/>
    <w:rsid w:val="00B56A21"/>
    <w:rsid w:val="00B669DC"/>
    <w:rsid w:val="00B66ACA"/>
    <w:rsid w:val="00B72407"/>
    <w:rsid w:val="00B74DEA"/>
    <w:rsid w:val="00B74F1E"/>
    <w:rsid w:val="00B762E3"/>
    <w:rsid w:val="00B764A9"/>
    <w:rsid w:val="00B834D7"/>
    <w:rsid w:val="00B84FE5"/>
    <w:rsid w:val="00B97FF8"/>
    <w:rsid w:val="00BA0255"/>
    <w:rsid w:val="00BA3324"/>
    <w:rsid w:val="00BA62D8"/>
    <w:rsid w:val="00BA7F6A"/>
    <w:rsid w:val="00BC0261"/>
    <w:rsid w:val="00BC11F6"/>
    <w:rsid w:val="00BC5C6C"/>
    <w:rsid w:val="00BC6AE9"/>
    <w:rsid w:val="00BD0AA4"/>
    <w:rsid w:val="00BD228D"/>
    <w:rsid w:val="00BD3A33"/>
    <w:rsid w:val="00BE07B3"/>
    <w:rsid w:val="00BE20B6"/>
    <w:rsid w:val="00BE2DB9"/>
    <w:rsid w:val="00BE67DB"/>
    <w:rsid w:val="00BF066D"/>
    <w:rsid w:val="00BF3887"/>
    <w:rsid w:val="00BF5A61"/>
    <w:rsid w:val="00BF7B98"/>
    <w:rsid w:val="00BF7E39"/>
    <w:rsid w:val="00C02538"/>
    <w:rsid w:val="00C02A52"/>
    <w:rsid w:val="00C03C0A"/>
    <w:rsid w:val="00C06BBD"/>
    <w:rsid w:val="00C15AE6"/>
    <w:rsid w:val="00C16402"/>
    <w:rsid w:val="00C17AB7"/>
    <w:rsid w:val="00C2123E"/>
    <w:rsid w:val="00C2281E"/>
    <w:rsid w:val="00C2522E"/>
    <w:rsid w:val="00C27A15"/>
    <w:rsid w:val="00C35D9B"/>
    <w:rsid w:val="00C40964"/>
    <w:rsid w:val="00C462C9"/>
    <w:rsid w:val="00C4756C"/>
    <w:rsid w:val="00C503F1"/>
    <w:rsid w:val="00C54D96"/>
    <w:rsid w:val="00C54F93"/>
    <w:rsid w:val="00C56AB8"/>
    <w:rsid w:val="00C60D64"/>
    <w:rsid w:val="00C73BDB"/>
    <w:rsid w:val="00C75194"/>
    <w:rsid w:val="00C76997"/>
    <w:rsid w:val="00C77146"/>
    <w:rsid w:val="00C81887"/>
    <w:rsid w:val="00C849E1"/>
    <w:rsid w:val="00C8616E"/>
    <w:rsid w:val="00C870E5"/>
    <w:rsid w:val="00C91BD2"/>
    <w:rsid w:val="00C94549"/>
    <w:rsid w:val="00C95251"/>
    <w:rsid w:val="00CA0BBC"/>
    <w:rsid w:val="00CA1776"/>
    <w:rsid w:val="00CA7873"/>
    <w:rsid w:val="00CA7A2E"/>
    <w:rsid w:val="00CB470E"/>
    <w:rsid w:val="00CC0300"/>
    <w:rsid w:val="00CC3AEF"/>
    <w:rsid w:val="00CC7091"/>
    <w:rsid w:val="00CD482C"/>
    <w:rsid w:val="00CD64E8"/>
    <w:rsid w:val="00CE2CC9"/>
    <w:rsid w:val="00CE48D9"/>
    <w:rsid w:val="00CE504A"/>
    <w:rsid w:val="00CE7B6F"/>
    <w:rsid w:val="00CF04B6"/>
    <w:rsid w:val="00CF4113"/>
    <w:rsid w:val="00CF7EFD"/>
    <w:rsid w:val="00D0665E"/>
    <w:rsid w:val="00D06F8C"/>
    <w:rsid w:val="00D13272"/>
    <w:rsid w:val="00D23854"/>
    <w:rsid w:val="00D25616"/>
    <w:rsid w:val="00D2770E"/>
    <w:rsid w:val="00D33A12"/>
    <w:rsid w:val="00D34406"/>
    <w:rsid w:val="00D40AA8"/>
    <w:rsid w:val="00D45BB1"/>
    <w:rsid w:val="00D466FE"/>
    <w:rsid w:val="00D53BDB"/>
    <w:rsid w:val="00D555E3"/>
    <w:rsid w:val="00D55A17"/>
    <w:rsid w:val="00D56927"/>
    <w:rsid w:val="00D70D9B"/>
    <w:rsid w:val="00D71E5B"/>
    <w:rsid w:val="00D72ACD"/>
    <w:rsid w:val="00D74B11"/>
    <w:rsid w:val="00D75ED3"/>
    <w:rsid w:val="00D76296"/>
    <w:rsid w:val="00D84515"/>
    <w:rsid w:val="00D872C3"/>
    <w:rsid w:val="00D907B4"/>
    <w:rsid w:val="00D90BC6"/>
    <w:rsid w:val="00D92EC8"/>
    <w:rsid w:val="00D93FE2"/>
    <w:rsid w:val="00D945EE"/>
    <w:rsid w:val="00D94B7F"/>
    <w:rsid w:val="00D95506"/>
    <w:rsid w:val="00DA1508"/>
    <w:rsid w:val="00DA3BA7"/>
    <w:rsid w:val="00DB640D"/>
    <w:rsid w:val="00DC3C92"/>
    <w:rsid w:val="00DD01F9"/>
    <w:rsid w:val="00DD3014"/>
    <w:rsid w:val="00DD7AE4"/>
    <w:rsid w:val="00DE092D"/>
    <w:rsid w:val="00DE0A67"/>
    <w:rsid w:val="00DE0AFA"/>
    <w:rsid w:val="00DE3F6A"/>
    <w:rsid w:val="00DE6216"/>
    <w:rsid w:val="00DE6B5B"/>
    <w:rsid w:val="00DF1829"/>
    <w:rsid w:val="00DF199F"/>
    <w:rsid w:val="00DF1EA1"/>
    <w:rsid w:val="00DF2A24"/>
    <w:rsid w:val="00DF518E"/>
    <w:rsid w:val="00E07FA7"/>
    <w:rsid w:val="00E103A3"/>
    <w:rsid w:val="00E165CD"/>
    <w:rsid w:val="00E16D7A"/>
    <w:rsid w:val="00E23B0B"/>
    <w:rsid w:val="00E26705"/>
    <w:rsid w:val="00E27D1F"/>
    <w:rsid w:val="00E35E01"/>
    <w:rsid w:val="00E35EEE"/>
    <w:rsid w:val="00E5029B"/>
    <w:rsid w:val="00E57536"/>
    <w:rsid w:val="00E65997"/>
    <w:rsid w:val="00E71537"/>
    <w:rsid w:val="00E71DC2"/>
    <w:rsid w:val="00E726DF"/>
    <w:rsid w:val="00E772CD"/>
    <w:rsid w:val="00E77F54"/>
    <w:rsid w:val="00E80177"/>
    <w:rsid w:val="00E93B23"/>
    <w:rsid w:val="00E94994"/>
    <w:rsid w:val="00E95FBF"/>
    <w:rsid w:val="00EA1C77"/>
    <w:rsid w:val="00EB3352"/>
    <w:rsid w:val="00EB5655"/>
    <w:rsid w:val="00EB7103"/>
    <w:rsid w:val="00EC0FA7"/>
    <w:rsid w:val="00EC20BE"/>
    <w:rsid w:val="00EC2A56"/>
    <w:rsid w:val="00EC615F"/>
    <w:rsid w:val="00ED5E3C"/>
    <w:rsid w:val="00EE1476"/>
    <w:rsid w:val="00F06219"/>
    <w:rsid w:val="00F07792"/>
    <w:rsid w:val="00F10FCA"/>
    <w:rsid w:val="00F13782"/>
    <w:rsid w:val="00F25281"/>
    <w:rsid w:val="00F3421F"/>
    <w:rsid w:val="00F34304"/>
    <w:rsid w:val="00F355D2"/>
    <w:rsid w:val="00F35C48"/>
    <w:rsid w:val="00F4079D"/>
    <w:rsid w:val="00F42864"/>
    <w:rsid w:val="00F50412"/>
    <w:rsid w:val="00F50631"/>
    <w:rsid w:val="00F526E0"/>
    <w:rsid w:val="00F5504A"/>
    <w:rsid w:val="00F5661D"/>
    <w:rsid w:val="00F57218"/>
    <w:rsid w:val="00F61833"/>
    <w:rsid w:val="00F62DCA"/>
    <w:rsid w:val="00F6393F"/>
    <w:rsid w:val="00F65D90"/>
    <w:rsid w:val="00F711E4"/>
    <w:rsid w:val="00F73A44"/>
    <w:rsid w:val="00F80123"/>
    <w:rsid w:val="00F81320"/>
    <w:rsid w:val="00F8316B"/>
    <w:rsid w:val="00F93958"/>
    <w:rsid w:val="00F9457F"/>
    <w:rsid w:val="00FA068C"/>
    <w:rsid w:val="00FA3D17"/>
    <w:rsid w:val="00FA466D"/>
    <w:rsid w:val="00FB23ED"/>
    <w:rsid w:val="00FB416C"/>
    <w:rsid w:val="00FB476B"/>
    <w:rsid w:val="00FB5526"/>
    <w:rsid w:val="00FC410B"/>
    <w:rsid w:val="00FD0ABE"/>
    <w:rsid w:val="00FD3764"/>
    <w:rsid w:val="00FD735A"/>
    <w:rsid w:val="00FE4DED"/>
    <w:rsid w:val="00FF46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440"/>
    <w:pPr>
      <w:widowControl w:val="0"/>
      <w:suppressAutoHyphens/>
    </w:pPr>
    <w:rPr>
      <w:rFonts w:eastAsia="Arial Unicode MS"/>
      <w:kern w:val="1"/>
      <w:sz w:val="24"/>
      <w:szCs w:val="24"/>
    </w:rPr>
  </w:style>
  <w:style w:type="paragraph" w:styleId="Titre1">
    <w:name w:val="heading 1"/>
    <w:basedOn w:val="Normal"/>
    <w:next w:val="Normal"/>
    <w:qFormat/>
    <w:rsid w:val="00A21F9F"/>
    <w:pPr>
      <w:keepNext/>
      <w:jc w:val="center"/>
      <w:outlineLvl w:val="0"/>
    </w:pPr>
    <w:rPr>
      <w:rFonts w:ascii="Comic Sans MS" w:hAnsi="Comic Sans MS"/>
      <w:b/>
      <w:bCs/>
      <w:sz w:val="28"/>
      <w:szCs w:val="28"/>
    </w:rPr>
  </w:style>
  <w:style w:type="paragraph" w:styleId="Titre2">
    <w:name w:val="heading 2"/>
    <w:basedOn w:val="Normal"/>
    <w:next w:val="Normal"/>
    <w:qFormat/>
    <w:rsid w:val="008575BE"/>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8575BE"/>
    <w:pPr>
      <w:keepNext/>
      <w:spacing w:before="240" w:after="60"/>
      <w:outlineLvl w:val="2"/>
    </w:pPr>
    <w:rPr>
      <w:rFonts w:ascii="Arial" w:hAnsi="Arial" w:cs="Arial"/>
      <w:b/>
      <w:bCs/>
      <w:sz w:val="26"/>
      <w:szCs w:val="26"/>
    </w:rPr>
  </w:style>
  <w:style w:type="paragraph" w:styleId="Titre5">
    <w:name w:val="heading 5"/>
    <w:basedOn w:val="Normal"/>
    <w:next w:val="Normal"/>
    <w:qFormat/>
    <w:rsid w:val="00F42864"/>
    <w:pPr>
      <w:spacing w:before="240" w:after="60"/>
      <w:outlineLvl w:val="4"/>
    </w:pPr>
    <w:rPr>
      <w:b/>
      <w:bCs/>
      <w:i/>
      <w:iCs/>
      <w:sz w:val="26"/>
      <w:szCs w:val="26"/>
    </w:rPr>
  </w:style>
  <w:style w:type="paragraph" w:styleId="Titre7">
    <w:name w:val="heading 7"/>
    <w:basedOn w:val="Normal"/>
    <w:next w:val="Normal"/>
    <w:qFormat/>
    <w:rsid w:val="008575BE"/>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21F9F"/>
    <w:pPr>
      <w:jc w:val="center"/>
    </w:pPr>
    <w:rPr>
      <w:rFonts w:ascii="Comic Sans MS" w:hAnsi="Comic Sans MS"/>
      <w:b/>
      <w:bCs/>
      <w:i/>
      <w:iCs/>
      <w:szCs w:val="28"/>
    </w:rPr>
  </w:style>
  <w:style w:type="paragraph" w:styleId="En-tte">
    <w:name w:val="header"/>
    <w:basedOn w:val="Normal"/>
    <w:link w:val="En-tteCar"/>
    <w:rsid w:val="00A21F9F"/>
    <w:pPr>
      <w:tabs>
        <w:tab w:val="center" w:pos="4536"/>
        <w:tab w:val="right" w:pos="9072"/>
      </w:tabs>
    </w:pPr>
  </w:style>
  <w:style w:type="paragraph" w:styleId="Pieddepage">
    <w:name w:val="footer"/>
    <w:basedOn w:val="Normal"/>
    <w:rsid w:val="00A21F9F"/>
    <w:pPr>
      <w:tabs>
        <w:tab w:val="center" w:pos="4536"/>
        <w:tab w:val="right" w:pos="9072"/>
      </w:tabs>
    </w:pPr>
  </w:style>
  <w:style w:type="paragraph" w:styleId="Corpsdetexte2">
    <w:name w:val="Body Text 2"/>
    <w:basedOn w:val="Normal"/>
    <w:rsid w:val="00A21F9F"/>
    <w:pPr>
      <w:jc w:val="both"/>
    </w:pPr>
    <w:rPr>
      <w:rFonts w:ascii="Comic Sans MS" w:hAnsi="Comic Sans MS"/>
      <w:b/>
      <w:bCs/>
      <w:i/>
      <w:iCs/>
      <w:sz w:val="28"/>
      <w:szCs w:val="28"/>
    </w:rPr>
  </w:style>
  <w:style w:type="table" w:styleId="Grilledutableau">
    <w:name w:val="Table Grid"/>
    <w:basedOn w:val="TableauNormal"/>
    <w:rsid w:val="00C47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C4756C"/>
    <w:rPr>
      <w:color w:val="0000FF"/>
      <w:u w:val="single"/>
    </w:rPr>
  </w:style>
  <w:style w:type="paragraph" w:styleId="Textedebulles">
    <w:name w:val="Balloon Text"/>
    <w:basedOn w:val="Normal"/>
    <w:semiHidden/>
    <w:rsid w:val="007B7D6B"/>
    <w:rPr>
      <w:rFonts w:ascii="Tahoma" w:hAnsi="Tahoma" w:cs="Tahoma"/>
      <w:sz w:val="16"/>
      <w:szCs w:val="16"/>
    </w:rPr>
  </w:style>
  <w:style w:type="paragraph" w:styleId="NormalWeb">
    <w:name w:val="Normal (Web)"/>
    <w:basedOn w:val="Normal"/>
    <w:rsid w:val="00905B43"/>
    <w:pPr>
      <w:spacing w:before="100" w:beforeAutospacing="1" w:after="100" w:afterAutospacing="1"/>
    </w:pPr>
  </w:style>
  <w:style w:type="character" w:styleId="Accentuation">
    <w:name w:val="Emphasis"/>
    <w:basedOn w:val="Policepardfaut"/>
    <w:qFormat/>
    <w:rsid w:val="00905B43"/>
    <w:rPr>
      <w:i/>
      <w:iCs/>
    </w:rPr>
  </w:style>
  <w:style w:type="paragraph" w:styleId="Retraitcorpsdetexte">
    <w:name w:val="Body Text Indent"/>
    <w:basedOn w:val="Normal"/>
    <w:rsid w:val="008575BE"/>
    <w:pPr>
      <w:spacing w:after="120"/>
      <w:ind w:left="283"/>
    </w:pPr>
  </w:style>
  <w:style w:type="paragraph" w:customStyle="1" w:styleId="Contenudetableau">
    <w:name w:val="Contenu de tableau"/>
    <w:basedOn w:val="Normal"/>
    <w:rsid w:val="00842440"/>
    <w:pPr>
      <w:suppressLineNumbers/>
    </w:pPr>
  </w:style>
  <w:style w:type="character" w:styleId="Numrodepage">
    <w:name w:val="page number"/>
    <w:basedOn w:val="Policepardfaut"/>
    <w:rsid w:val="00A3616A"/>
  </w:style>
  <w:style w:type="paragraph" w:customStyle="1" w:styleId="standar">
    <w:name w:val="standar"/>
    <w:basedOn w:val="Normal"/>
    <w:rsid w:val="00604EAE"/>
    <w:pPr>
      <w:widowControl/>
      <w:suppressAutoHyphens w:val="0"/>
      <w:jc w:val="both"/>
    </w:pPr>
    <w:rPr>
      <w:rFonts w:ascii="New York" w:eastAsia="Times New Roman" w:hAnsi="New York"/>
      <w:kern w:val="0"/>
      <w:sz w:val="22"/>
      <w:szCs w:val="20"/>
    </w:rPr>
  </w:style>
  <w:style w:type="character" w:styleId="Lienhypertextesuivivisit">
    <w:name w:val="FollowedHyperlink"/>
    <w:basedOn w:val="Policepardfaut"/>
    <w:rsid w:val="00DF199F"/>
    <w:rPr>
      <w:color w:val="800080"/>
      <w:u w:val="single"/>
    </w:rPr>
  </w:style>
  <w:style w:type="character" w:styleId="Emphaseintense">
    <w:name w:val="Intense Emphasis"/>
    <w:basedOn w:val="Policepardfaut"/>
    <w:uiPriority w:val="21"/>
    <w:qFormat/>
    <w:rsid w:val="008A571D"/>
    <w:rPr>
      <w:b/>
      <w:bCs/>
      <w:i/>
      <w:iCs/>
      <w:color w:val="4F81BD"/>
    </w:rPr>
  </w:style>
  <w:style w:type="paragraph" w:styleId="Paragraphedeliste">
    <w:name w:val="List Paragraph"/>
    <w:basedOn w:val="Normal"/>
    <w:uiPriority w:val="34"/>
    <w:qFormat/>
    <w:rsid w:val="008A571D"/>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En-tteCar">
    <w:name w:val="En-tête Car"/>
    <w:basedOn w:val="Policepardfaut"/>
    <w:link w:val="En-tte"/>
    <w:rsid w:val="00600354"/>
    <w:rPr>
      <w:rFonts w:eastAsia="Arial Unicode MS"/>
      <w:kern w:val="1"/>
      <w:sz w:val="24"/>
      <w:szCs w:val="24"/>
    </w:rPr>
  </w:style>
  <w:style w:type="paragraph" w:customStyle="1" w:styleId="titreapuce">
    <w:name w:val="titreapuce"/>
    <w:basedOn w:val="Normal"/>
    <w:rsid w:val="00497107"/>
    <w:pPr>
      <w:widowControl/>
      <w:suppressAutoHyphens w:val="0"/>
      <w:spacing w:before="100" w:beforeAutospacing="1" w:after="100" w:afterAutospacing="1"/>
    </w:pPr>
    <w:rPr>
      <w:rFonts w:eastAsia="Times New Roman"/>
      <w:kern w:val="0"/>
    </w:rPr>
  </w:style>
  <w:style w:type="paragraph" w:customStyle="1" w:styleId="Default">
    <w:name w:val="Default"/>
    <w:uiPriority w:val="99"/>
    <w:rsid w:val="007B1886"/>
    <w:pPr>
      <w:autoSpaceDE w:val="0"/>
      <w:autoSpaceDN w:val="0"/>
      <w:adjustRightInd w:val="0"/>
    </w:pPr>
    <w:rPr>
      <w:rFonts w:ascii="Comic Sans MS" w:eastAsia="Calibri" w:hAnsi="Comic Sans MS" w:cs="Comic Sans M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796406">
      <w:bodyDiv w:val="1"/>
      <w:marLeft w:val="0"/>
      <w:marRight w:val="0"/>
      <w:marTop w:val="0"/>
      <w:marBottom w:val="0"/>
      <w:divBdr>
        <w:top w:val="none" w:sz="0" w:space="0" w:color="auto"/>
        <w:left w:val="none" w:sz="0" w:space="0" w:color="auto"/>
        <w:bottom w:val="none" w:sz="0" w:space="0" w:color="auto"/>
        <w:right w:val="none" w:sz="0" w:space="0" w:color="auto"/>
      </w:divBdr>
    </w:div>
    <w:div w:id="86468035">
      <w:bodyDiv w:val="1"/>
      <w:marLeft w:val="0"/>
      <w:marRight w:val="0"/>
      <w:marTop w:val="0"/>
      <w:marBottom w:val="0"/>
      <w:divBdr>
        <w:top w:val="none" w:sz="0" w:space="0" w:color="auto"/>
        <w:left w:val="none" w:sz="0" w:space="0" w:color="auto"/>
        <w:bottom w:val="none" w:sz="0" w:space="0" w:color="auto"/>
        <w:right w:val="none" w:sz="0" w:space="0" w:color="auto"/>
      </w:divBdr>
    </w:div>
    <w:div w:id="417481145">
      <w:bodyDiv w:val="1"/>
      <w:marLeft w:val="0"/>
      <w:marRight w:val="0"/>
      <w:marTop w:val="0"/>
      <w:marBottom w:val="0"/>
      <w:divBdr>
        <w:top w:val="none" w:sz="0" w:space="0" w:color="auto"/>
        <w:left w:val="none" w:sz="0" w:space="0" w:color="auto"/>
        <w:bottom w:val="none" w:sz="0" w:space="0" w:color="auto"/>
        <w:right w:val="none" w:sz="0" w:space="0" w:color="auto"/>
      </w:divBdr>
    </w:div>
    <w:div w:id="871653105">
      <w:bodyDiv w:val="1"/>
      <w:marLeft w:val="0"/>
      <w:marRight w:val="0"/>
      <w:marTop w:val="0"/>
      <w:marBottom w:val="0"/>
      <w:divBdr>
        <w:top w:val="none" w:sz="0" w:space="0" w:color="auto"/>
        <w:left w:val="none" w:sz="0" w:space="0" w:color="auto"/>
        <w:bottom w:val="none" w:sz="0" w:space="0" w:color="auto"/>
        <w:right w:val="none" w:sz="0" w:space="0" w:color="auto"/>
      </w:divBdr>
    </w:div>
    <w:div w:id="969287079">
      <w:bodyDiv w:val="1"/>
      <w:marLeft w:val="0"/>
      <w:marRight w:val="0"/>
      <w:marTop w:val="0"/>
      <w:marBottom w:val="0"/>
      <w:divBdr>
        <w:top w:val="none" w:sz="0" w:space="0" w:color="auto"/>
        <w:left w:val="none" w:sz="0" w:space="0" w:color="auto"/>
        <w:bottom w:val="none" w:sz="0" w:space="0" w:color="auto"/>
        <w:right w:val="none" w:sz="0" w:space="0" w:color="auto"/>
      </w:divBdr>
    </w:div>
    <w:div w:id="1293559608">
      <w:bodyDiv w:val="1"/>
      <w:marLeft w:val="0"/>
      <w:marRight w:val="0"/>
      <w:marTop w:val="0"/>
      <w:marBottom w:val="0"/>
      <w:divBdr>
        <w:top w:val="none" w:sz="0" w:space="0" w:color="auto"/>
        <w:left w:val="none" w:sz="0" w:space="0" w:color="auto"/>
        <w:bottom w:val="none" w:sz="0" w:space="0" w:color="auto"/>
        <w:right w:val="none" w:sz="0" w:space="0" w:color="auto"/>
      </w:divBdr>
    </w:div>
    <w:div w:id="1301299280">
      <w:bodyDiv w:val="1"/>
      <w:marLeft w:val="0"/>
      <w:marRight w:val="0"/>
      <w:marTop w:val="0"/>
      <w:marBottom w:val="0"/>
      <w:divBdr>
        <w:top w:val="none" w:sz="0" w:space="0" w:color="auto"/>
        <w:left w:val="none" w:sz="0" w:space="0" w:color="auto"/>
        <w:bottom w:val="none" w:sz="0" w:space="0" w:color="auto"/>
        <w:right w:val="none" w:sz="0" w:space="0" w:color="auto"/>
      </w:divBdr>
    </w:div>
    <w:div w:id="1433666654">
      <w:bodyDiv w:val="1"/>
      <w:marLeft w:val="0"/>
      <w:marRight w:val="0"/>
      <w:marTop w:val="0"/>
      <w:marBottom w:val="0"/>
      <w:divBdr>
        <w:top w:val="none" w:sz="0" w:space="0" w:color="auto"/>
        <w:left w:val="none" w:sz="0" w:space="0" w:color="auto"/>
        <w:bottom w:val="none" w:sz="0" w:space="0" w:color="auto"/>
        <w:right w:val="none" w:sz="0" w:space="0" w:color="auto"/>
      </w:divBdr>
    </w:div>
    <w:div w:id="1504587810">
      <w:bodyDiv w:val="1"/>
      <w:marLeft w:val="0"/>
      <w:marRight w:val="0"/>
      <w:marTop w:val="0"/>
      <w:marBottom w:val="0"/>
      <w:divBdr>
        <w:top w:val="none" w:sz="0" w:space="0" w:color="auto"/>
        <w:left w:val="none" w:sz="0" w:space="0" w:color="auto"/>
        <w:bottom w:val="none" w:sz="0" w:space="0" w:color="auto"/>
        <w:right w:val="none" w:sz="0" w:space="0" w:color="auto"/>
      </w:divBdr>
    </w:div>
    <w:div w:id="17211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cid:168331115@12012011-06B0" TargetMode="External"/><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0906000@handball-france.eu"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hyperlink" Target="http://www.comite06handball.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EMPLOI DU TEMPS</vt:lpstr>
    </vt:vector>
  </TitlesOfParts>
  <Company>Nec Computers International</Company>
  <LinksUpToDate>false</LinksUpToDate>
  <CharactersWithSpaces>3252</CharactersWithSpaces>
  <SharedDoc>false</SharedDoc>
  <HLinks>
    <vt:vector size="18" baseType="variant">
      <vt:variant>
        <vt:i4>3473515</vt:i4>
      </vt:variant>
      <vt:variant>
        <vt:i4>3</vt:i4>
      </vt:variant>
      <vt:variant>
        <vt:i4>0</vt:i4>
      </vt:variant>
      <vt:variant>
        <vt:i4>5</vt:i4>
      </vt:variant>
      <vt:variant>
        <vt:lpwstr>http://www.comite06handball.fr/</vt:lpwstr>
      </vt:variant>
      <vt:variant>
        <vt:lpwstr/>
      </vt:variant>
      <vt:variant>
        <vt:i4>5963895</vt:i4>
      </vt:variant>
      <vt:variant>
        <vt:i4>0</vt:i4>
      </vt:variant>
      <vt:variant>
        <vt:i4>0</vt:i4>
      </vt:variant>
      <vt:variant>
        <vt:i4>5</vt:i4>
      </vt:variant>
      <vt:variant>
        <vt:lpwstr>mailto:0906000@handball-france.eu</vt:lpwstr>
      </vt:variant>
      <vt:variant>
        <vt:lpwstr/>
      </vt:variant>
      <vt:variant>
        <vt:i4>4587552</vt:i4>
      </vt:variant>
      <vt:variant>
        <vt:i4>2483</vt:i4>
      </vt:variant>
      <vt:variant>
        <vt:i4>1026</vt:i4>
      </vt:variant>
      <vt:variant>
        <vt:i4>1</vt:i4>
      </vt:variant>
      <vt:variant>
        <vt:lpwstr>cid:168331115@12012011-06B0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EMPLOI DU TEMPS</dc:title>
  <dc:creator>NEC Computers International</dc:creator>
  <cp:lastModifiedBy>Salma Viennet</cp:lastModifiedBy>
  <cp:revision>2</cp:revision>
  <cp:lastPrinted>2016-04-06T11:06:00Z</cp:lastPrinted>
  <dcterms:created xsi:type="dcterms:W3CDTF">2016-04-07T08:45:00Z</dcterms:created>
  <dcterms:modified xsi:type="dcterms:W3CDTF">2016-04-07T08:45:00Z</dcterms:modified>
</cp:coreProperties>
</file>