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D9" w:rsidRDefault="00FF787A">
      <w:pPr>
        <w:jc w:val="center"/>
        <w:rPr>
          <w:b/>
          <w:bCs/>
          <w:sz w:val="32"/>
          <w:szCs w:val="32"/>
        </w:rPr>
      </w:pPr>
      <w:bookmarkStart w:id="0" w:name="_GoBack"/>
      <w:bookmarkEnd w:id="0"/>
      <w:r>
        <w:rPr>
          <w:b/>
          <w:bCs/>
          <w:sz w:val="32"/>
          <w:szCs w:val="32"/>
        </w:rPr>
        <w:t>CR réunion Beach</w:t>
      </w:r>
    </w:p>
    <w:p w:rsidR="00A241D9" w:rsidRDefault="00FF787A">
      <w:pPr>
        <w:jc w:val="center"/>
        <w:rPr>
          <w:b/>
          <w:bCs/>
          <w:sz w:val="32"/>
          <w:szCs w:val="32"/>
        </w:rPr>
      </w:pPr>
      <w:r>
        <w:rPr>
          <w:b/>
          <w:bCs/>
          <w:sz w:val="32"/>
          <w:szCs w:val="32"/>
        </w:rPr>
        <w:t>8/12/18 Palais des Sports JFK</w:t>
      </w:r>
    </w:p>
    <w:p w:rsidR="00A241D9" w:rsidRDefault="00A241D9"/>
    <w:p w:rsidR="00A241D9" w:rsidRDefault="00A241D9"/>
    <w:p w:rsidR="00A241D9" w:rsidRDefault="00A241D9"/>
    <w:p w:rsidR="00A241D9" w:rsidRDefault="00FF787A">
      <w:proofErr w:type="gramStart"/>
      <w:r>
        <w:t>absents</w:t>
      </w:r>
      <w:proofErr w:type="gramEnd"/>
      <w:r>
        <w:t> : 83/04/05 + Fenasse-Pipo-</w:t>
      </w:r>
      <w:proofErr w:type="spellStart"/>
      <w:r>
        <w:t>Zafarana</w:t>
      </w:r>
      <w:proofErr w:type="spellEnd"/>
      <w:r>
        <w:t>-</w:t>
      </w:r>
      <w:proofErr w:type="spellStart"/>
      <w:r>
        <w:t>Ghio</w:t>
      </w:r>
      <w:proofErr w:type="spellEnd"/>
    </w:p>
    <w:p w:rsidR="00A241D9" w:rsidRDefault="00FF787A">
      <w:proofErr w:type="gramStart"/>
      <w:r>
        <w:t>présents</w:t>
      </w:r>
      <w:proofErr w:type="gramEnd"/>
      <w:r>
        <w:t xml:space="preserve"> : </w:t>
      </w:r>
      <w:proofErr w:type="spellStart"/>
      <w:r>
        <w:t>jlb</w:t>
      </w:r>
      <w:proofErr w:type="spellEnd"/>
      <w:r>
        <w:t>-</w:t>
      </w:r>
      <w:proofErr w:type="spellStart"/>
      <w:r>
        <w:t>eric</w:t>
      </w:r>
      <w:proofErr w:type="spellEnd"/>
      <w:r>
        <w:t>-</w:t>
      </w:r>
      <w:proofErr w:type="spellStart"/>
      <w:r>
        <w:t>vanessa</w:t>
      </w:r>
      <w:proofErr w:type="spellEnd"/>
      <w:r>
        <w:t>-</w:t>
      </w:r>
      <w:proofErr w:type="spellStart"/>
      <w:r>
        <w:t>boulen</w:t>
      </w:r>
      <w:proofErr w:type="spellEnd"/>
      <w:r>
        <w:t>-moi</w:t>
      </w:r>
    </w:p>
    <w:p w:rsidR="00A241D9" w:rsidRDefault="00A241D9"/>
    <w:p w:rsidR="00A241D9" w:rsidRDefault="00FF787A">
      <w:proofErr w:type="gramStart"/>
      <w:r>
        <w:t>projet</w:t>
      </w:r>
      <w:proofErr w:type="gramEnd"/>
      <w:r>
        <w:t xml:space="preserve"> territorial Beach : déjà évoqué mais pas encore opérationnel. Il est en construction avec l’aiguillage d’Eric. </w:t>
      </w:r>
    </w:p>
    <w:p w:rsidR="00A241D9" w:rsidRDefault="00FF787A">
      <w:r>
        <w:t>Eco : visibilité accrue et est aussi un point d’accroche vers les nouveaux licenciés</w:t>
      </w:r>
    </w:p>
    <w:p w:rsidR="00A241D9" w:rsidRDefault="00A241D9"/>
    <w:p w:rsidR="00A241D9" w:rsidRDefault="00FF787A">
      <w:r>
        <w:t xml:space="preserve">JLB : le </w:t>
      </w:r>
      <w:proofErr w:type="spellStart"/>
      <w:r>
        <w:t>beach</w:t>
      </w:r>
      <w:proofErr w:type="spellEnd"/>
      <w:r>
        <w:t xml:space="preserve"> sera tout aussi important que le handball classique. Il faut fédérer les comités vers ça.   Recenser les lieux possibles. Vers le sport pour tous et sports loisirs. La création d’un championnat est un point important. Objectif de mise en valeur du Beach.</w:t>
      </w:r>
    </w:p>
    <w:p w:rsidR="00A241D9" w:rsidRDefault="00A241D9"/>
    <w:p w:rsidR="00A241D9" w:rsidRDefault="00FF787A">
      <w:r>
        <w:t>Eric : sur le plan national il y a une réelle motivation fédérale mais encore flou dans l’engagement financier fédéral. La mise en place d’une coupe fédérale ou coupe territoriale ou championnat  est une priorité pour l’existence même du projet.</w:t>
      </w:r>
    </w:p>
    <w:p w:rsidR="00A241D9" w:rsidRDefault="00A241D9"/>
    <w:p w:rsidR="00A241D9" w:rsidRDefault="00FF787A">
      <w:proofErr w:type="spellStart"/>
      <w:r>
        <w:t>Vaness</w:t>
      </w:r>
      <w:proofErr w:type="spellEnd"/>
      <w:r>
        <w:t> : créer un outil dynamique, un championnat peut être compliqué. Donc idée d’un challenge Club Beach (sur 1 / 2 / 3 tournois et un barème de point par exemple…)</w:t>
      </w:r>
    </w:p>
    <w:p w:rsidR="00A241D9" w:rsidRDefault="00A241D9"/>
    <w:p w:rsidR="00A241D9" w:rsidRDefault="00FF787A">
      <w:proofErr w:type="gramStart"/>
      <w:r>
        <w:t>au</w:t>
      </w:r>
      <w:proofErr w:type="gramEnd"/>
      <w:r>
        <w:t xml:space="preserve"> niveau arbitrage tout est à construire (Mahler). 2 jeunes arbitres de Beach sur Aix et de l’autre côté pipo est prêt à aider sur les formations d’arbitrage.</w:t>
      </w:r>
    </w:p>
    <w:p w:rsidR="00A241D9" w:rsidRDefault="00FF787A">
      <w:r>
        <w:t xml:space="preserve">Comment la CTA peut aider à la formation ? </w:t>
      </w:r>
    </w:p>
    <w:p w:rsidR="00A241D9" w:rsidRDefault="00FF787A">
      <w:r>
        <w:t xml:space="preserve">Période : jours fériés et fin de championnats </w:t>
      </w:r>
      <w:proofErr w:type="gramStart"/>
      <w:r>
        <w:t>( mai</w:t>
      </w:r>
      <w:proofErr w:type="gramEnd"/>
      <w:r>
        <w:t xml:space="preserve">-juin) </w:t>
      </w:r>
    </w:p>
    <w:p w:rsidR="00A241D9" w:rsidRDefault="00FF787A">
      <w:proofErr w:type="gramStart"/>
      <w:r>
        <w:t>catégories</w:t>
      </w:r>
      <w:proofErr w:type="gramEnd"/>
      <w:r>
        <w:t xml:space="preserve"> :  2002/2003,  2004/2005,  +16 ans </w:t>
      </w:r>
    </w:p>
    <w:p w:rsidR="00A241D9" w:rsidRDefault="00A241D9"/>
    <w:p w:rsidR="00A241D9" w:rsidRDefault="00FF787A">
      <w:proofErr w:type="gramStart"/>
      <w:r>
        <w:t>éventuellement</w:t>
      </w:r>
      <w:proofErr w:type="gramEnd"/>
      <w:r>
        <w:t xml:space="preserve"> une sélection PACA vers une coupe territoriale...</w:t>
      </w:r>
    </w:p>
    <w:p w:rsidR="00A241D9" w:rsidRDefault="00A241D9"/>
    <w:p w:rsidR="00A241D9" w:rsidRDefault="00FF787A">
      <w:r>
        <w:t>Il y a des moyens humains un peu partout : pour le  06 (</w:t>
      </w:r>
      <w:proofErr w:type="spellStart"/>
      <w:r>
        <w:t>claudio</w:t>
      </w:r>
      <w:proofErr w:type="spellEnd"/>
      <w:r>
        <w:t>-</w:t>
      </w:r>
      <w:proofErr w:type="spellStart"/>
      <w:r>
        <w:t>patrcik</w:t>
      </w:r>
      <w:proofErr w:type="spellEnd"/>
      <w:r>
        <w:t>-pipo-</w:t>
      </w:r>
      <w:proofErr w:type="spellStart"/>
      <w:r>
        <w:t>laurent</w:t>
      </w:r>
      <w:proofErr w:type="spellEnd"/>
      <w:r>
        <w:t>-</w:t>
      </w:r>
      <w:proofErr w:type="spellStart"/>
      <w:r>
        <w:t>stef</w:t>
      </w:r>
      <w:proofErr w:type="spellEnd"/>
      <w:r>
        <w:t>)</w:t>
      </w:r>
    </w:p>
    <w:p w:rsidR="00A241D9" w:rsidRDefault="00A241D9"/>
    <w:p w:rsidR="00A241D9" w:rsidRDefault="00FF787A">
      <w:proofErr w:type="gramStart"/>
      <w:r>
        <w:t>mise</w:t>
      </w:r>
      <w:proofErr w:type="gramEnd"/>
      <w:r>
        <w:t xml:space="preserve"> en place de conditions de convention nominatives. Cela </w:t>
      </w:r>
      <w:proofErr w:type="gramStart"/>
      <w:r>
        <w:t>permettrai</w:t>
      </w:r>
      <w:proofErr w:type="gramEnd"/>
      <w:r>
        <w:t xml:space="preserve"> de réunir des joueurs sur une structure d’accueil.</w:t>
      </w:r>
    </w:p>
    <w:p w:rsidR="00A241D9" w:rsidRDefault="00A241D9"/>
    <w:p w:rsidR="00A241D9" w:rsidRDefault="00FF787A">
      <w:r>
        <w:t>Organisation des Tournois : par les Clubs. Avec l’aide du Comité ? Et labellisation PACA</w:t>
      </w:r>
    </w:p>
    <w:p w:rsidR="00A241D9" w:rsidRDefault="00FF787A">
      <w:proofErr w:type="gramStart"/>
      <w:r>
        <w:t>dans</w:t>
      </w:r>
      <w:proofErr w:type="gramEnd"/>
      <w:r>
        <w:t xml:space="preserve"> quelle mesure le comité peut s’investir ? En matériel humain, matériel … </w:t>
      </w:r>
    </w:p>
    <w:p w:rsidR="00A241D9" w:rsidRDefault="00A241D9"/>
    <w:p w:rsidR="00A241D9" w:rsidRDefault="00FF787A">
      <w:proofErr w:type="gramStart"/>
      <w:r>
        <w:t>la</w:t>
      </w:r>
      <w:proofErr w:type="gramEnd"/>
      <w:r>
        <w:t xml:space="preserve"> ligue investi dans 6 paires (répartition 3 et 3)</w:t>
      </w:r>
    </w:p>
    <w:p w:rsidR="00A241D9" w:rsidRDefault="00FF787A">
      <w:proofErr w:type="gramStart"/>
      <w:r>
        <w:t>marquage</w:t>
      </w:r>
      <w:proofErr w:type="gramEnd"/>
      <w:r>
        <w:t xml:space="preserve"> : par ligue </w:t>
      </w:r>
    </w:p>
    <w:p w:rsidR="00A241D9" w:rsidRDefault="00FF787A">
      <w:proofErr w:type="gramStart"/>
      <w:r>
        <w:t>ligue</w:t>
      </w:r>
      <w:proofErr w:type="gramEnd"/>
      <w:r>
        <w:t> : règlement (</w:t>
      </w:r>
      <w:proofErr w:type="spellStart"/>
      <w:r>
        <w:t>boulen</w:t>
      </w:r>
      <w:proofErr w:type="spellEnd"/>
      <w:r>
        <w:t>), cahier des charges, labellisation, prêt de matériel</w:t>
      </w:r>
    </w:p>
    <w:p w:rsidR="00A241D9" w:rsidRDefault="00FF787A">
      <w:proofErr w:type="gramStart"/>
      <w:r>
        <w:t>ressources</w:t>
      </w:r>
      <w:proofErr w:type="gramEnd"/>
      <w:r>
        <w:t xml:space="preserve"> humaines : comités =ok, au niveau Ligue ? </w:t>
      </w:r>
    </w:p>
    <w:p w:rsidR="00A241D9" w:rsidRDefault="00FF787A">
      <w:r>
        <w:t>Il faut un référent technique général (détachement horaire, charisme, envie…)</w:t>
      </w:r>
    </w:p>
    <w:p w:rsidR="00A241D9" w:rsidRDefault="00A241D9"/>
    <w:p w:rsidR="00A241D9" w:rsidRDefault="00FF787A">
      <w:proofErr w:type="gramStart"/>
      <w:r>
        <w:t>tournoi</w:t>
      </w:r>
      <w:proofErr w:type="gramEnd"/>
      <w:r>
        <w:t xml:space="preserve"> de </w:t>
      </w:r>
      <w:proofErr w:type="spellStart"/>
      <w:r>
        <w:t>vintimille</w:t>
      </w:r>
      <w:proofErr w:type="spellEnd"/>
      <w:r>
        <w:t xml:space="preserve"> fin juin</w:t>
      </w:r>
    </w:p>
    <w:p w:rsidR="00A241D9" w:rsidRDefault="00A241D9"/>
    <w:p w:rsidR="00A241D9" w:rsidRDefault="00FF787A">
      <w:r>
        <w:t>Planning et répartition des tâches :  30/5 possible, 2/06, 09/06, (voir plusieurs dates possibles)</w:t>
      </w:r>
    </w:p>
    <w:p w:rsidR="00A241D9" w:rsidRDefault="00A241D9"/>
    <w:p w:rsidR="00A241D9" w:rsidRDefault="00FF787A">
      <w:proofErr w:type="gramStart"/>
      <w:r>
        <w:t>cahier</w:t>
      </w:r>
      <w:proofErr w:type="gramEnd"/>
      <w:r>
        <w:t xml:space="preserve"> des charges : mixité du tournoi (1 filles et 1 garçon) . Au moins 2 terrains. Eric et Vanessa</w:t>
      </w:r>
    </w:p>
    <w:p w:rsidR="00A241D9" w:rsidRDefault="00FF787A">
      <w:r>
        <w:t xml:space="preserve">Licence et assurance : JLB </w:t>
      </w:r>
    </w:p>
    <w:sectPr w:rsidR="00A241D9" w:rsidSect="00A241D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D9"/>
    <w:rsid w:val="00517ECD"/>
    <w:rsid w:val="00A241D9"/>
    <w:rsid w:val="00FF78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B405B-6DE9-4BD5-980F-8C8582DA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1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A241D9"/>
    <w:pPr>
      <w:keepNext/>
      <w:spacing w:before="240" w:after="120"/>
    </w:pPr>
    <w:rPr>
      <w:rFonts w:ascii="Liberation Sans" w:hAnsi="Liberation Sans"/>
      <w:sz w:val="28"/>
      <w:szCs w:val="28"/>
    </w:rPr>
  </w:style>
  <w:style w:type="paragraph" w:styleId="Corpsdetexte">
    <w:name w:val="Body Text"/>
    <w:basedOn w:val="Normal"/>
    <w:rsid w:val="00A241D9"/>
    <w:pPr>
      <w:spacing w:after="140" w:line="288" w:lineRule="auto"/>
    </w:pPr>
  </w:style>
  <w:style w:type="paragraph" w:styleId="Liste">
    <w:name w:val="List"/>
    <w:basedOn w:val="Corpsdetexte"/>
    <w:rsid w:val="00A241D9"/>
  </w:style>
  <w:style w:type="paragraph" w:customStyle="1" w:styleId="Lgende1">
    <w:name w:val="Légende1"/>
    <w:basedOn w:val="Normal"/>
    <w:qFormat/>
    <w:rsid w:val="00A241D9"/>
    <w:pPr>
      <w:suppressLineNumbers/>
      <w:spacing w:before="120" w:after="120"/>
    </w:pPr>
    <w:rPr>
      <w:i/>
      <w:iCs/>
    </w:rPr>
  </w:style>
  <w:style w:type="paragraph" w:customStyle="1" w:styleId="Index">
    <w:name w:val="Index"/>
    <w:basedOn w:val="Normal"/>
    <w:qFormat/>
    <w:rsid w:val="00A241D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Kijevoila</dc:creator>
  <cp:lastModifiedBy>Comité Alpes Maritimes</cp:lastModifiedBy>
  <cp:revision>2</cp:revision>
  <dcterms:created xsi:type="dcterms:W3CDTF">2019-01-07T09:56:00Z</dcterms:created>
  <dcterms:modified xsi:type="dcterms:W3CDTF">2019-01-07T09:56:00Z</dcterms:modified>
  <dc:language>fr-FR</dc:language>
</cp:coreProperties>
</file>